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bidiVisual/>
        <w:tblW w:w="0" w:type="auto"/>
        <w:tblInd w:w="60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6"/>
        <w:gridCol w:w="1682"/>
      </w:tblGrid>
      <w:tr w:rsidR="002C34FB" w:rsidTr="007143BE">
        <w:tc>
          <w:tcPr>
            <w:tcW w:w="766" w:type="dxa"/>
            <w:tcBorders>
              <w:top w:val="nil"/>
              <w:left w:val="nil"/>
              <w:bottom w:val="nil"/>
              <w:right w:val="nil"/>
            </w:tcBorders>
          </w:tcPr>
          <w:p w:rsidR="002C34FB" w:rsidRPr="007143BE" w:rsidRDefault="002C34FB" w:rsidP="007143BE">
            <w:pPr>
              <w:bidi/>
              <w:rPr>
                <w:rFonts w:ascii="Arial" w:hAnsi="Arial" w:cs="Arial"/>
                <w:sz w:val="20"/>
                <w:szCs w:val="20"/>
              </w:rPr>
            </w:pPr>
            <w:r w:rsidRPr="007143BE">
              <w:rPr>
                <w:rFonts w:ascii="Arial" w:hAnsi="Arial" w:cs="Arial"/>
                <w:sz w:val="20"/>
                <w:szCs w:val="20"/>
                <w:rtl/>
              </w:rPr>
              <w:t>תאריך:</w:t>
            </w:r>
          </w:p>
        </w:tc>
        <w:tc>
          <w:tcPr>
            <w:tcW w:w="1682" w:type="dxa"/>
            <w:tcBorders>
              <w:top w:val="nil"/>
              <w:left w:val="nil"/>
              <w:right w:val="nil"/>
            </w:tcBorders>
          </w:tcPr>
          <w:p w:rsidR="002C34FB" w:rsidRPr="007143BE" w:rsidRDefault="004D1D02" w:rsidP="00C10B20">
            <w:pPr>
              <w:bidi/>
              <w:rPr>
                <w:rFonts w:ascii="Arial" w:hAnsi="Arial" w:cs="Arial"/>
                <w:sz w:val="20"/>
                <w:szCs w:val="20"/>
              </w:rPr>
            </w:pPr>
            <w:r>
              <w:rPr>
                <w:rFonts w:ascii="Arial" w:hAnsi="Arial" w:cs="Arial" w:hint="cs"/>
                <w:sz w:val="20"/>
                <w:szCs w:val="20"/>
                <w:rtl/>
              </w:rPr>
              <w:t>13/11/2018</w:t>
            </w:r>
          </w:p>
        </w:tc>
      </w:tr>
    </w:tbl>
    <w:p w:rsidR="002C34FB" w:rsidRDefault="002C34FB" w:rsidP="00E75D0F">
      <w:pPr>
        <w:bidi/>
        <w:rPr>
          <w:rFonts w:ascii="Arial" w:hAnsi="Arial" w:cs="Arial"/>
          <w:sz w:val="20"/>
          <w:szCs w:val="20"/>
          <w:rtl/>
        </w:rPr>
      </w:pPr>
    </w:p>
    <w:p w:rsidR="002C34FB" w:rsidRDefault="002C34FB" w:rsidP="0008299D">
      <w:pPr>
        <w:bidi/>
        <w:rPr>
          <w:rFonts w:ascii="Arial" w:hAnsi="Arial" w:cs="Arial"/>
          <w:b/>
          <w:bCs/>
          <w:sz w:val="26"/>
          <w:szCs w:val="26"/>
          <w:rtl/>
        </w:rPr>
      </w:pPr>
      <w:r w:rsidRPr="00DB3B6A">
        <w:rPr>
          <w:rFonts w:ascii="Arial" w:hAnsi="Arial" w:cs="Arial"/>
          <w:bCs/>
          <w:i/>
          <w:sz w:val="26"/>
          <w:szCs w:val="26"/>
          <w:rtl/>
        </w:rPr>
        <w:t>חוות דעת מקצועית במסגרת כוונה להתקשר עם ספק יחיד</w:t>
      </w:r>
    </w:p>
    <w:tbl>
      <w:tblPr>
        <w:tblpPr w:leftFromText="180" w:rightFromText="180" w:vertAnchor="page" w:horzAnchor="margin" w:tblpY="2978"/>
        <w:bidiVisual/>
        <w:tblW w:w="45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42"/>
        <w:gridCol w:w="2694"/>
      </w:tblGrid>
      <w:tr w:rsidR="002C34FB" w:rsidRPr="00E75D0F" w:rsidTr="00B87D44">
        <w:trPr>
          <w:trHeight w:val="350"/>
        </w:trPr>
        <w:tc>
          <w:tcPr>
            <w:tcW w:w="1842" w:type="dxa"/>
            <w:shd w:val="clear" w:color="auto" w:fill="E6E6E6"/>
          </w:tcPr>
          <w:p w:rsidR="002C34FB" w:rsidRPr="00E75D0F" w:rsidRDefault="002C34FB" w:rsidP="00B87D44">
            <w:pPr>
              <w:tabs>
                <w:tab w:val="center" w:pos="4153"/>
                <w:tab w:val="right" w:pos="8306"/>
              </w:tabs>
              <w:bidi/>
              <w:rPr>
                <w:rFonts w:ascii="Arial" w:hAnsi="Arial" w:cs="Arial"/>
                <w:b/>
              </w:rPr>
            </w:pPr>
            <w:r w:rsidRPr="00E75D0F">
              <w:rPr>
                <w:rFonts w:ascii="Arial" w:hAnsi="Arial" w:cs="Arial"/>
                <w:b/>
                <w:sz w:val="22"/>
                <w:szCs w:val="22"/>
                <w:rtl/>
              </w:rPr>
              <w:t>משרד:</w:t>
            </w:r>
          </w:p>
        </w:tc>
        <w:tc>
          <w:tcPr>
            <w:tcW w:w="2694" w:type="dxa"/>
          </w:tcPr>
          <w:p w:rsidR="002C34FB" w:rsidRPr="00E75D0F" w:rsidRDefault="002C34FB" w:rsidP="00B87D44">
            <w:pPr>
              <w:tabs>
                <w:tab w:val="center" w:pos="4153"/>
                <w:tab w:val="right" w:pos="8306"/>
              </w:tabs>
              <w:bidi/>
              <w:rPr>
                <w:rFonts w:ascii="Arial" w:hAnsi="Arial" w:cs="Arial"/>
                <w:b/>
              </w:rPr>
            </w:pPr>
            <w:r w:rsidRPr="00E75D0F">
              <w:rPr>
                <w:rFonts w:ascii="Arial" w:hAnsi="Arial" w:cs="Arial"/>
                <w:b/>
                <w:sz w:val="22"/>
                <w:szCs w:val="22"/>
                <w:rtl/>
              </w:rPr>
              <w:t xml:space="preserve">משרד </w:t>
            </w:r>
            <w:r>
              <w:rPr>
                <w:rFonts w:ascii="Arial" w:hAnsi="Arial" w:cs="Arial"/>
                <w:b/>
                <w:sz w:val="22"/>
                <w:szCs w:val="22"/>
                <w:rtl/>
              </w:rPr>
              <w:t>החינוך</w:t>
            </w:r>
          </w:p>
        </w:tc>
      </w:tr>
      <w:tr w:rsidR="002C34FB" w:rsidRPr="00E75D0F" w:rsidTr="00B87D44">
        <w:trPr>
          <w:trHeight w:val="361"/>
        </w:trPr>
        <w:tc>
          <w:tcPr>
            <w:tcW w:w="1842" w:type="dxa"/>
            <w:shd w:val="clear" w:color="auto" w:fill="E6E6E6"/>
          </w:tcPr>
          <w:p w:rsidR="002C34FB" w:rsidRPr="00E75D0F" w:rsidRDefault="002C34FB" w:rsidP="00B87D44">
            <w:pPr>
              <w:tabs>
                <w:tab w:val="center" w:pos="4153"/>
                <w:tab w:val="right" w:pos="8306"/>
              </w:tabs>
              <w:bidi/>
              <w:rPr>
                <w:rFonts w:ascii="Arial" w:hAnsi="Arial" w:cs="Arial"/>
                <w:b/>
              </w:rPr>
            </w:pPr>
            <w:r w:rsidRPr="00E75D0F">
              <w:rPr>
                <w:rFonts w:ascii="Arial" w:hAnsi="Arial" w:cs="Arial"/>
                <w:b/>
                <w:sz w:val="22"/>
                <w:szCs w:val="22"/>
                <w:rtl/>
              </w:rPr>
              <w:t>יחידה מזמינה:</w:t>
            </w:r>
          </w:p>
        </w:tc>
        <w:tc>
          <w:tcPr>
            <w:tcW w:w="2694" w:type="dxa"/>
          </w:tcPr>
          <w:p w:rsidR="002C34FB" w:rsidRPr="00E75D0F" w:rsidRDefault="002C34FB" w:rsidP="00B87D44">
            <w:pPr>
              <w:tabs>
                <w:tab w:val="center" w:pos="4153"/>
                <w:tab w:val="right" w:pos="8306"/>
              </w:tabs>
              <w:bidi/>
              <w:rPr>
                <w:rFonts w:ascii="Arial" w:hAnsi="Arial" w:cs="Arial"/>
                <w:b/>
              </w:rPr>
            </w:pPr>
            <w:r>
              <w:rPr>
                <w:rFonts w:ascii="Arial" w:hAnsi="Arial" w:cs="Arial"/>
                <w:b/>
                <w:sz w:val="22"/>
                <w:szCs w:val="22"/>
                <w:rtl/>
              </w:rPr>
              <w:t>מינהל תקשוב ומערכות מידע</w:t>
            </w:r>
          </w:p>
        </w:tc>
      </w:tr>
      <w:tr w:rsidR="002C34FB" w:rsidRPr="00E75D0F" w:rsidTr="00B87D44">
        <w:trPr>
          <w:trHeight w:val="370"/>
        </w:trPr>
        <w:tc>
          <w:tcPr>
            <w:tcW w:w="1842" w:type="dxa"/>
            <w:shd w:val="clear" w:color="auto" w:fill="E6E6E6"/>
          </w:tcPr>
          <w:p w:rsidR="002C34FB" w:rsidRPr="00E75D0F" w:rsidRDefault="002C34FB" w:rsidP="00B87D44">
            <w:pPr>
              <w:tabs>
                <w:tab w:val="center" w:pos="4153"/>
                <w:tab w:val="right" w:pos="8306"/>
              </w:tabs>
              <w:bidi/>
              <w:rPr>
                <w:rFonts w:ascii="Arial" w:hAnsi="Arial" w:cs="Arial"/>
                <w:b/>
              </w:rPr>
            </w:pPr>
            <w:r w:rsidRPr="00E75D0F">
              <w:rPr>
                <w:rFonts w:ascii="Arial" w:hAnsi="Arial" w:cs="Arial"/>
                <w:b/>
                <w:sz w:val="22"/>
                <w:szCs w:val="22"/>
                <w:rtl/>
              </w:rPr>
              <w:t>תאריך חוות דעת:</w:t>
            </w:r>
          </w:p>
        </w:tc>
        <w:tc>
          <w:tcPr>
            <w:tcW w:w="2694" w:type="dxa"/>
          </w:tcPr>
          <w:p w:rsidR="002C34FB" w:rsidRPr="00E75D0F" w:rsidRDefault="00E766EF" w:rsidP="004D1D02">
            <w:pPr>
              <w:tabs>
                <w:tab w:val="center" w:pos="4153"/>
                <w:tab w:val="right" w:pos="8306"/>
              </w:tabs>
              <w:bidi/>
              <w:rPr>
                <w:rFonts w:ascii="Arial" w:hAnsi="Arial" w:cs="Arial"/>
                <w:b/>
              </w:rPr>
            </w:pPr>
            <w:r>
              <w:rPr>
                <w:rFonts w:ascii="Arial" w:hAnsi="Arial" w:cs="Arial" w:hint="cs"/>
                <w:b/>
                <w:sz w:val="22"/>
                <w:szCs w:val="22"/>
                <w:rtl/>
              </w:rPr>
              <w:t>1</w:t>
            </w:r>
            <w:r w:rsidR="004D1D02">
              <w:rPr>
                <w:rFonts w:ascii="Arial" w:hAnsi="Arial" w:cs="Arial" w:hint="cs"/>
                <w:b/>
                <w:sz w:val="22"/>
                <w:szCs w:val="22"/>
                <w:rtl/>
              </w:rPr>
              <w:t>1</w:t>
            </w:r>
            <w:r>
              <w:rPr>
                <w:rFonts w:ascii="Arial" w:hAnsi="Arial" w:cs="Arial" w:hint="cs"/>
                <w:b/>
                <w:sz w:val="22"/>
                <w:szCs w:val="22"/>
                <w:rtl/>
              </w:rPr>
              <w:t>.201</w:t>
            </w:r>
            <w:r w:rsidR="004D1D02">
              <w:rPr>
                <w:rFonts w:ascii="Arial" w:hAnsi="Arial" w:cs="Arial" w:hint="cs"/>
                <w:b/>
                <w:sz w:val="22"/>
                <w:szCs w:val="22"/>
                <w:rtl/>
              </w:rPr>
              <w:t>8</w:t>
            </w:r>
          </w:p>
        </w:tc>
      </w:tr>
    </w:tbl>
    <w:p w:rsidR="002C34FB" w:rsidRDefault="002C34FB" w:rsidP="00E75D0F">
      <w:pPr>
        <w:bidi/>
        <w:rPr>
          <w:rFonts w:ascii="Arial" w:hAnsi="Arial" w:cs="Arial"/>
          <w:b/>
          <w:bCs/>
          <w:sz w:val="26"/>
          <w:szCs w:val="26"/>
          <w:rtl/>
        </w:rPr>
      </w:pP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p>
    <w:p w:rsidR="002C34FB" w:rsidRDefault="002C34FB" w:rsidP="00E75D0F">
      <w:pPr>
        <w:bidi/>
        <w:rPr>
          <w:rFonts w:ascii="Arial" w:hAnsi="Arial" w:cs="Arial"/>
          <w:b/>
          <w:sz w:val="22"/>
          <w:szCs w:val="22"/>
          <w:rtl/>
        </w:rPr>
      </w:pPr>
    </w:p>
    <w:p w:rsidR="002C34FB" w:rsidRPr="00813E93" w:rsidRDefault="002C34FB" w:rsidP="00E75D0F">
      <w:pPr>
        <w:bidi/>
        <w:rPr>
          <w:rFonts w:ascii="Arial" w:hAnsi="Arial" w:cs="Arial"/>
          <w:b/>
          <w:sz w:val="22"/>
          <w:szCs w:val="22"/>
          <w:rtl/>
        </w:rPr>
      </w:pPr>
      <w:r w:rsidRPr="00813E93">
        <w:rPr>
          <w:rFonts w:ascii="Arial" w:hAnsi="Arial" w:cs="Arial"/>
          <w:b/>
          <w:sz w:val="22"/>
          <w:szCs w:val="22"/>
          <w:rtl/>
        </w:rPr>
        <w:t xml:space="preserve">אל: </w:t>
      </w:r>
      <w:r>
        <w:rPr>
          <w:rFonts w:ascii="Arial" w:hAnsi="Arial" w:cs="Arial"/>
          <w:b/>
          <w:sz w:val="22"/>
          <w:szCs w:val="22"/>
          <w:rtl/>
        </w:rPr>
        <w:t xml:space="preserve">ועדת המכרזים </w:t>
      </w:r>
    </w:p>
    <w:p w:rsidR="002C34FB" w:rsidRPr="00813E93" w:rsidRDefault="002C34FB" w:rsidP="00E75D0F">
      <w:pPr>
        <w:bidi/>
        <w:rPr>
          <w:rFonts w:ascii="Arial" w:hAnsi="Arial" w:cs="Arial"/>
          <w:b/>
          <w:sz w:val="22"/>
          <w:szCs w:val="22"/>
          <w:rtl/>
        </w:rPr>
      </w:pPr>
    </w:p>
    <w:p w:rsidR="002C34FB" w:rsidRPr="002A5F9B" w:rsidRDefault="002C34FB" w:rsidP="0008299D">
      <w:pPr>
        <w:bidi/>
        <w:jc w:val="center"/>
        <w:rPr>
          <w:rFonts w:ascii="Arial" w:hAnsi="Arial" w:cs="Arial"/>
          <w:bCs/>
          <w:sz w:val="22"/>
          <w:szCs w:val="22"/>
          <w:u w:val="single"/>
          <w:rtl/>
        </w:rPr>
      </w:pPr>
      <w:r w:rsidRPr="005B6A89">
        <w:rPr>
          <w:rFonts w:ascii="Arial" w:hAnsi="Arial" w:cs="Arial"/>
          <w:bCs/>
          <w:sz w:val="22"/>
          <w:szCs w:val="22"/>
          <w:rtl/>
        </w:rPr>
        <w:t xml:space="preserve">הנדון: </w:t>
      </w:r>
      <w:r w:rsidRPr="002A5F9B">
        <w:rPr>
          <w:rFonts w:ascii="Arial" w:hAnsi="Arial" w:cs="Arial"/>
          <w:bCs/>
          <w:sz w:val="22"/>
          <w:szCs w:val="22"/>
          <w:u w:val="single"/>
          <w:rtl/>
        </w:rPr>
        <w:t>חוות דעת מקצועית במסגרת כוונה להתקשר עם ספק יחיד</w:t>
      </w:r>
    </w:p>
    <w:p w:rsidR="002C34FB" w:rsidRDefault="002C34FB" w:rsidP="00E75D0F">
      <w:pPr>
        <w:bidi/>
        <w:jc w:val="both"/>
        <w:rPr>
          <w:rFonts w:ascii="Arial" w:hAnsi="Arial" w:cs="Arial"/>
          <w:b/>
          <w:sz w:val="22"/>
          <w:szCs w:val="22"/>
          <w:rtl/>
        </w:rPr>
      </w:pPr>
    </w:p>
    <w:p w:rsidR="002C34FB" w:rsidRDefault="005E406E" w:rsidP="00E75D0F">
      <w:pPr>
        <w:bidi/>
        <w:jc w:val="both"/>
        <w:rPr>
          <w:rFonts w:ascii="Arial" w:hAnsi="Arial" w:cs="Arial"/>
          <w:b/>
          <w:sz w:val="22"/>
          <w:szCs w:val="22"/>
          <w:rtl/>
        </w:rPr>
      </w:pPr>
      <w:r>
        <w:rPr>
          <w:noProof/>
          <w:rtl/>
        </w:rPr>
        <mc:AlternateContent>
          <mc:Choice Requires="wps">
            <w:drawing>
              <wp:anchor distT="0" distB="0" distL="114300" distR="114300" simplePos="0" relativeHeight="251657728" behindDoc="0" locked="0" layoutInCell="1" allowOverlap="1">
                <wp:simplePos x="0" y="0"/>
                <wp:positionH relativeFrom="column">
                  <wp:posOffset>5417185</wp:posOffset>
                </wp:positionH>
                <wp:positionV relativeFrom="paragraph">
                  <wp:posOffset>33020</wp:posOffset>
                </wp:positionV>
                <wp:extent cx="342900" cy="228600"/>
                <wp:effectExtent l="0" t="0" r="0" b="0"/>
                <wp:wrapNone/>
                <wp:docPr id="6"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C34FB" w:rsidRPr="004E5FA3" w:rsidRDefault="002C34FB" w:rsidP="00E75D0F">
                            <w:r>
                              <w:rPr>
                                <w:rFonts w:ascii="Arial" w:hAnsi="Arial" w:cs="Arial"/>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style="position:absolute;left:0;text-align:left;margin-left:426.55pt;margin-top:2.6pt;width:27pt;height:18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FKCSsgIAALgFAAAOAAAAZHJzL2Uyb0RvYy54bWysVG1vmzAQ/j5p/8Hyd8pLHQKopGpDmCZ1&#10;L1K7H+CACdbAZrYT0k377zubJE1bTZq28QHZvvNz99w9vqvrfd+hHVOaS5Hj8CLAiIlK1lxscvzl&#10;ofQSjLShoqadFCzHj0zj68XbN1fjkLFItrKrmUIAInQ2DjlujRky39dVy3qqL+TABBgbqXpqYKs2&#10;fq3oCOh950dBEPujVPWgZMW0htNiMuKFw28aVplPTaOZQV2OITfj/sr91/bvL65otlF0aHl1SIP+&#10;RRY95QKCnqAKaijaKv4KqueVklo25qKSvS+bhlfMcQA2YfCCzX1LB+a4QHH0cCqT/n+w1cfdZ4V4&#10;neMYI0F7aNED2xt0K/eI2OqMg87A6X4AN7OHY+iyY6qHO1l91UjIZUvFht0oJceW0RqyC+1N/+zq&#10;hKMtyHr8IGsIQ7dGOqB9o3pbOigGAnTo0uOpMzaVCg4vSZQGYKnAFEVJDGsbgWbHy4PS5h2TPbKL&#10;HCtovAOnuzttJteji40lZMm7Ds5p1olnB4A5nUBouGptNgnXyx9pkK6SVUI8EsUrjwRF4d2US+LF&#10;ZTifFZfFclmEP23ckGQtr2smbJijrkLyZ307KHxSxElZWna8tnA2Ja0262Wn0I6Crkv3HQpy5uY/&#10;T8PVC7i8oBRGJLiNUq+Mk7lHSjLz0nmQeEGY3qZxQFJSlM8p3XHB/p0SGnOczqLZpKXfcgvc95ob&#10;zXpuYHJ0vM9xcnKimVXgStSutYbyblqflcKm/1QKaPex0U6vVqKTWM1+vQcUK+K1rB9BuUqCskCE&#10;MO5g0Ur1HaMRRkeO9bctVQyj7r0A9achIXbWuA2ZzSPYqHPL+txCRQVQOTYYTculmebTdlB800Kk&#10;6b0JeQMvpuFOzU9ZHd4ZjAdH6jDK7Pw53zuvp4G7+AUAAP//AwBQSwMEFAAGAAgAAAAhAGXfxAXc&#10;AAAACAEAAA8AAABkcnMvZG93bnJldi54bWxMj81OwzAQhO9IvIO1SNyondBAG7KpEIgrqOVH4uYm&#10;2yQiXkex24S3ZznBcTSjmW+Kzex6daIxdJ4RkoUBRVz5uuMG4e316WoFKkTLte09E8I3BdiU52eF&#10;zWs/8ZZOu9goKeGQW4Q2xiHXOlQtORsWfiAW7+BHZ6PIsdH1aCcpd71OjbnRznYsC60d6KGl6mt3&#10;dAjvz4fPj6V5aR5dNkx+NprdWiNeXsz3d6AizfEvDL/4gg6lMO39keugeoRVdp1IFCFLQYm/Nrei&#10;9wjLJAVdFvr/gfIHAAD//wMAUEsBAi0AFAAGAAgAAAAhALaDOJL+AAAA4QEAABMAAAAAAAAAAAAA&#10;AAAAAAAAAFtDb250ZW50X1R5cGVzXS54bWxQSwECLQAUAAYACAAAACEAOP0h/9YAAACUAQAACwAA&#10;AAAAAAAAAAAAAAAvAQAAX3JlbHMvLnJlbHNQSwECLQAUAAYACAAAACEAnBSgkrICAAC4BQAADgAA&#10;AAAAAAAAAAAAAAAuAgAAZHJzL2Uyb0RvYy54bWxQSwECLQAUAAYACAAAACEAZd/EBdwAAAAIAQAA&#10;DwAAAAAAAAAAAAAAAAAMBQAAZHJzL2Rvd25yZXYueG1sUEsFBgAAAAAEAAQA8wAAABUGAAAAAA==&#10;" filled="f" stroked="f">
                <v:textbox>
                  <w:txbxContent>
                    <w:p w:rsidR="002C34FB" w:rsidRPr="004E5FA3" w:rsidRDefault="002C34FB" w:rsidP="00E75D0F">
                      <w:r>
                        <w:rPr>
                          <w:rFonts w:ascii="Arial" w:hAnsi="Arial" w:cs="Arial"/>
                          <w:b/>
                          <w:sz w:val="22"/>
                          <w:szCs w:val="22"/>
                        </w:rPr>
                        <w:t>X</w:t>
                      </w:r>
                    </w:p>
                  </w:txbxContent>
                </v:textbox>
              </v:shape>
            </w:pict>
          </mc:Fallback>
        </mc:AlternateContent>
      </w:r>
      <w:r w:rsidR="002C34FB" w:rsidRPr="00813E93">
        <w:rPr>
          <w:rFonts w:ascii="Arial" w:hAnsi="Arial" w:cs="Arial"/>
          <w:b/>
          <w:sz w:val="22"/>
          <w:szCs w:val="22"/>
          <w:rtl/>
        </w:rPr>
        <w:t>ה</w:t>
      </w:r>
      <w:r w:rsidR="002C34FB">
        <w:rPr>
          <w:rFonts w:ascii="Arial" w:hAnsi="Arial" w:cs="Arial"/>
          <w:b/>
          <w:sz w:val="22"/>
          <w:szCs w:val="22"/>
          <w:rtl/>
        </w:rPr>
        <w:t xml:space="preserve">בקשה מסתמכת על תקנה  </w:t>
      </w:r>
      <w:r w:rsidR="002C34FB" w:rsidRPr="005230E9">
        <w:rPr>
          <w:rFonts w:ascii="Arial" w:hAnsi="Arial" w:cs="Arial"/>
          <w:b/>
          <w:sz w:val="28"/>
          <w:szCs w:val="28"/>
        </w:rPr>
        <w:sym w:font="Wingdings" w:char="F072"/>
      </w:r>
      <w:r w:rsidR="002C34FB" w:rsidRPr="005230E9">
        <w:rPr>
          <w:rFonts w:ascii="Arial" w:hAnsi="Arial" w:cs="Arial"/>
          <w:b/>
          <w:sz w:val="22"/>
          <w:szCs w:val="22"/>
          <w:rtl/>
        </w:rPr>
        <w:t xml:space="preserve"> 3(29) / </w:t>
      </w:r>
      <w:r w:rsidR="002C34FB" w:rsidRPr="005230E9">
        <w:rPr>
          <w:rFonts w:ascii="Arial" w:hAnsi="Arial" w:cs="Arial"/>
          <w:b/>
          <w:sz w:val="28"/>
          <w:szCs w:val="28"/>
        </w:rPr>
        <w:sym w:font="Wingdings" w:char="F072"/>
      </w:r>
      <w:r w:rsidR="002C34FB" w:rsidRPr="005230E9">
        <w:rPr>
          <w:rFonts w:ascii="Arial" w:hAnsi="Arial" w:cs="Arial"/>
          <w:b/>
          <w:sz w:val="22"/>
          <w:szCs w:val="22"/>
          <w:rtl/>
        </w:rPr>
        <w:t xml:space="preserve"> 3(31) (</w:t>
      </w:r>
      <w:r w:rsidR="002C34FB">
        <w:rPr>
          <w:rFonts w:ascii="Arial" w:hAnsi="Arial" w:cs="Arial"/>
          <w:b/>
          <w:sz w:val="22"/>
          <w:szCs w:val="22"/>
          <w:rtl/>
        </w:rPr>
        <w:t xml:space="preserve">סמן את התקנה המתאימה) </w:t>
      </w:r>
      <w:r w:rsidR="002C34FB" w:rsidRPr="00813E93">
        <w:rPr>
          <w:rFonts w:ascii="Arial" w:hAnsi="Arial" w:cs="Arial"/>
          <w:b/>
          <w:sz w:val="22"/>
          <w:szCs w:val="22"/>
          <w:rtl/>
        </w:rPr>
        <w:t>לתקנות חובת מכרזים</w:t>
      </w:r>
      <w:r w:rsidR="002C34FB">
        <w:rPr>
          <w:rFonts w:ascii="Arial" w:hAnsi="Arial" w:cs="Arial"/>
          <w:b/>
          <w:sz w:val="22"/>
          <w:szCs w:val="22"/>
          <w:rtl/>
        </w:rPr>
        <w:t xml:space="preserve"> ועל הוראות </w:t>
      </w:r>
      <w:proofErr w:type="spellStart"/>
      <w:r w:rsidR="002C34FB">
        <w:rPr>
          <w:rFonts w:ascii="Arial" w:hAnsi="Arial" w:cs="Arial"/>
          <w:b/>
          <w:sz w:val="22"/>
          <w:szCs w:val="22"/>
          <w:rtl/>
        </w:rPr>
        <w:t>תכ"ם</w:t>
      </w:r>
      <w:proofErr w:type="spellEnd"/>
      <w:r w:rsidR="002C34FB">
        <w:rPr>
          <w:rFonts w:ascii="Arial" w:hAnsi="Arial" w:cs="Arial"/>
          <w:b/>
          <w:sz w:val="22"/>
          <w:szCs w:val="22"/>
          <w:rtl/>
        </w:rPr>
        <w:t xml:space="preserve"> מס' 7.8.1 ו-7.8.2.</w:t>
      </w:r>
    </w:p>
    <w:p w:rsidR="002C34FB" w:rsidRPr="00813E93" w:rsidRDefault="002C34FB" w:rsidP="00E75D0F">
      <w:pPr>
        <w:bidi/>
        <w:jc w:val="both"/>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22"/>
      </w:tblGrid>
      <w:tr w:rsidR="002C34FB" w:rsidRPr="00E75D0F" w:rsidTr="00E75D0F">
        <w:tc>
          <w:tcPr>
            <w:tcW w:w="9178" w:type="dxa"/>
            <w:shd w:val="clear" w:color="auto" w:fill="E6E6E6"/>
          </w:tcPr>
          <w:p w:rsidR="002C34FB" w:rsidRPr="00E75D0F" w:rsidRDefault="002C34FB" w:rsidP="00E75D0F">
            <w:pPr>
              <w:tabs>
                <w:tab w:val="center" w:pos="4153"/>
                <w:tab w:val="right" w:pos="8306"/>
              </w:tabs>
              <w:bidi/>
              <w:spacing w:line="360" w:lineRule="auto"/>
              <w:rPr>
                <w:rFonts w:ascii="Arial" w:hAnsi="Arial" w:cs="Arial"/>
                <w:bCs/>
                <w:highlight w:val="yellow"/>
              </w:rPr>
            </w:pPr>
            <w:r w:rsidRPr="00E75D0F">
              <w:rPr>
                <w:rFonts w:ascii="Arial" w:hAnsi="Arial" w:cs="Arial"/>
                <w:bCs/>
                <w:sz w:val="22"/>
                <w:szCs w:val="22"/>
                <w:rtl/>
              </w:rPr>
              <w:t>תיאור מהות ההתקשרות (רקע ופירוט התכונות של הטובין/השירות/העבודה)</w:t>
            </w:r>
          </w:p>
        </w:tc>
      </w:tr>
      <w:tr w:rsidR="002C34FB" w:rsidRPr="00E75D0F" w:rsidTr="00E75D0F">
        <w:tc>
          <w:tcPr>
            <w:tcW w:w="9178" w:type="dxa"/>
          </w:tcPr>
          <w:p w:rsidR="002C34FB" w:rsidRPr="00E75D0F" w:rsidRDefault="00C10B20" w:rsidP="007F28EB">
            <w:pPr>
              <w:tabs>
                <w:tab w:val="center" w:pos="4153"/>
                <w:tab w:val="right" w:pos="8306"/>
              </w:tabs>
              <w:bidi/>
              <w:rPr>
                <w:rFonts w:ascii="Arial" w:hAnsi="Arial" w:cs="Arial"/>
                <w:b/>
              </w:rPr>
            </w:pPr>
            <w:r w:rsidRPr="0010781F">
              <w:rPr>
                <w:rFonts w:ascii="Arial" w:hAnsi="Arial" w:cs="Arial"/>
                <w:b/>
                <w:sz w:val="22"/>
                <w:szCs w:val="22"/>
                <w:rtl/>
              </w:rPr>
              <w:t xml:space="preserve">מינהל תקשוב ומערכות מידע  במשרד החינוך נותן שירותי יישומים למשרד החינוך על גבי תשתית של מחשב </w:t>
            </w:r>
            <w:r w:rsidRPr="0010781F">
              <w:rPr>
                <w:rFonts w:ascii="Arial" w:hAnsi="Arial" w:cs="Arial"/>
                <w:b/>
                <w:sz w:val="22"/>
                <w:szCs w:val="22"/>
              </w:rPr>
              <w:t>IBM MF Z</w:t>
            </w:r>
            <w:r>
              <w:rPr>
                <w:rFonts w:ascii="Arial" w:hAnsi="Arial" w:cs="Arial"/>
                <w:b/>
                <w:sz w:val="22"/>
                <w:szCs w:val="22"/>
              </w:rPr>
              <w:t>10</w:t>
            </w:r>
            <w:r w:rsidRPr="0010781F">
              <w:rPr>
                <w:rFonts w:ascii="Arial" w:hAnsi="Arial" w:cs="Arial"/>
                <w:b/>
                <w:sz w:val="22"/>
                <w:szCs w:val="22"/>
                <w:rtl/>
              </w:rPr>
              <w:t>, לשם כך נדרשת תחזוקה לחומרת המחשב.</w:t>
            </w:r>
            <w:r w:rsidR="003F42BA">
              <w:rPr>
                <w:rFonts w:ascii="Arial" w:hAnsi="Arial" w:cs="Arial" w:hint="cs"/>
                <w:b/>
                <w:rtl/>
              </w:rPr>
              <w:t xml:space="preserve"> </w:t>
            </w:r>
            <w:bookmarkStart w:id="0" w:name="_GoBack"/>
            <w:r w:rsidR="003F42BA">
              <w:rPr>
                <w:rFonts w:ascii="Arial" w:hAnsi="Arial" w:cs="Arial" w:hint="cs"/>
                <w:b/>
                <w:rtl/>
              </w:rPr>
              <w:t>המשרד שומר לעצמו את הזכות להאריך את ההתקשרות בשנתיים נוספות ו/או להרחיב את ההתקשרות ב20%</w:t>
            </w:r>
            <w:bookmarkEnd w:id="0"/>
          </w:p>
        </w:tc>
      </w:tr>
    </w:tbl>
    <w:p w:rsidR="002C34FB" w:rsidRDefault="005E406E" w:rsidP="00E75D0F">
      <w:pPr>
        <w:bidi/>
        <w:rPr>
          <w:rFonts w:ascii="Arial" w:hAnsi="Arial" w:cs="Arial"/>
          <w:b/>
          <w:sz w:val="22"/>
          <w:szCs w:val="22"/>
          <w:rtl/>
        </w:rPr>
      </w:pPr>
      <w:r>
        <w:rPr>
          <w:noProof/>
          <w:rtl/>
        </w:rPr>
        <mc:AlternateContent>
          <mc:Choice Requires="wps">
            <w:drawing>
              <wp:anchor distT="0" distB="0" distL="114300" distR="114300" simplePos="0" relativeHeight="251659776" behindDoc="0" locked="0" layoutInCell="1" allowOverlap="1">
                <wp:simplePos x="0" y="0"/>
                <wp:positionH relativeFrom="column">
                  <wp:posOffset>1205230</wp:posOffset>
                </wp:positionH>
                <wp:positionV relativeFrom="paragraph">
                  <wp:posOffset>50165</wp:posOffset>
                </wp:positionV>
                <wp:extent cx="342900" cy="228600"/>
                <wp:effectExtent l="0" t="0" r="0" b="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C34FB" w:rsidRPr="004E5FA3" w:rsidRDefault="002C34FB" w:rsidP="00E75D0F">
                            <w:r>
                              <w:rPr>
                                <w:rFonts w:ascii="Arial" w:hAnsi="Arial" w:cs="Arial"/>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27" type="#_x0000_t202" style="position:absolute;left:0;text-align:left;margin-left:94.9pt;margin-top:3.95pt;width:27pt;height:18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MBOvtgIAAL8FAAAOAAAAZHJzL2Uyb0RvYy54bWysVG1vmzAQ/j5p/8Hyd8pLHQKopGpDmCZ1&#10;L1K7H+CACdbAZrYT0k377zubJE1bTZq28QHZvvNz99w9vqvrfd+hHVOaS5Hj8CLAiIlK1lxscvzl&#10;ofQSjLShoqadFCzHj0zj68XbN1fjkLFItrKrmUIAInQ2DjlujRky39dVy3qqL+TABBgbqXpqYKs2&#10;fq3oCOh950dBEPujVPWgZMW0htNiMuKFw28aVplPTaOZQV2OITfj/sr91/bvL65otlF0aHl1SIP+&#10;RRY95QKCnqAKaijaKv4KqueVklo25qKSvS+bhlfMcQA2YfCCzX1LB+a4QHH0cCqT/n+w1cfdZ4V4&#10;neMZRoL20KIHtjfoVu5RbKszDjoDp/sB3MwejqHLjqke7mT1VSMhly0VG3ajlBxbRmvILrQ3/bOr&#10;E462IOvxg6whDN0a6YD2jept6aAYCNChS4+nzthUKji8JFEagKUCUxQlMaxtBJodLw9Km3dM9sgu&#10;cqyg8Q6c7u60mVyPLjaWkCXvOjinWSeeHQDmdAKh4aq12SRcL3+kQbpKVgnxSBSvPBIUhXdTLokX&#10;l+F8VlwWy2UR/rRxQ5K1vK6ZsGGOugrJn/XtoPBJESdladnx2sLZlLTarJedQjsKui7ddyjImZv/&#10;PA1XL+DyglIYkeA2Sr0yTuYeKcnMS+dB4gVhepvGAUlJUT6ndMcF+3dKaMxxOotmk5Z+yy1w32tu&#10;NOu5gcnR8T7HycmJZlaBK1G71hrKu2l9Vgqb/lMpoN3HRju9WolOYjX79d49DCdmq+W1rB9BwEqC&#10;wECLMPVg0Ur1HaMRJkiO9bctVQyj7r2AR5CGhNiR4zZkNo9go84t63MLFRVA5dhgNC2XZhpT20Hx&#10;TQuRpmcn5A08nIY7UT9ldXhuMCUct8NEs2PofO+8nubu4hcAAAD//wMAUEsDBBQABgAIAAAAIQD5&#10;1++N3AAAAAgBAAAPAAAAZHJzL2Rvd25yZXYueG1sTI/LTsMwEEX3SPyDNUjsqE0boAlxKgRiC6I8&#10;JHbTeJpExOModpvw9wwrWB7d0b1nys3se3WkMXaBLVwuDCjiOriOGwtvr48Xa1AxITvsA5OFb4qw&#10;qU5PSixcmPiFjtvUKCnhWKCFNqWh0DrWLXmMizAQS7YPo8ckODbajThJue/10phr7bFjWWhxoPuW&#10;6q/twVt4f9p/fmTmuXnwV8MUZqPZ59ra87P57hZUojn9HcOvvqhDJU67cGAXVS+8zkU9WbjJQUm+&#10;zFbCOwvZKgddlfr/A9UPAAAA//8DAFBLAQItABQABgAIAAAAIQC2gziS/gAAAOEBAAATAAAAAAAA&#10;AAAAAAAAAAAAAABbQ29udGVudF9UeXBlc10ueG1sUEsBAi0AFAAGAAgAAAAhADj9If/WAAAAlAEA&#10;AAsAAAAAAAAAAAAAAAAALwEAAF9yZWxzLy5yZWxzUEsBAi0AFAAGAAgAAAAhAO4wE6+2AgAAvwUA&#10;AA4AAAAAAAAAAAAAAAAALgIAAGRycy9lMm9Eb2MueG1sUEsBAi0AFAAGAAgAAAAhAPnX743cAAAA&#10;CAEAAA8AAAAAAAAAAAAAAAAAEAUAAGRycy9kb3ducmV2LnhtbFBLBQYAAAAABAAEAPMAAAAZBgAA&#10;AAA=&#10;" filled="f" stroked="f">
                <v:textbox>
                  <w:txbxContent>
                    <w:p w:rsidR="002C34FB" w:rsidRPr="004E5FA3" w:rsidRDefault="002C34FB" w:rsidP="00E75D0F">
                      <w:r>
                        <w:rPr>
                          <w:rFonts w:ascii="Arial" w:hAnsi="Arial" w:cs="Arial"/>
                          <w:b/>
                          <w:sz w:val="22"/>
                          <w:szCs w:val="22"/>
                        </w:rPr>
                        <w:t>X</w:t>
                      </w:r>
                    </w:p>
                  </w:txbxContent>
                </v:textbox>
              </v:shape>
            </w:pict>
          </mc:Fallback>
        </mc:AlternateContent>
      </w:r>
      <w:r w:rsidR="002C34FB" w:rsidRPr="003D5897">
        <w:rPr>
          <w:rFonts w:ascii="Arial" w:hAnsi="Arial" w:cs="Arial"/>
          <w:bCs/>
          <w:sz w:val="22"/>
          <w:szCs w:val="22"/>
          <w:rtl/>
        </w:rPr>
        <w:t xml:space="preserve">האם קיים בנושא ההתקשרות מכרז </w:t>
      </w:r>
      <w:proofErr w:type="spellStart"/>
      <w:r w:rsidR="002C34FB" w:rsidRPr="003D5897">
        <w:rPr>
          <w:rFonts w:ascii="Arial" w:hAnsi="Arial" w:cs="Arial"/>
          <w:bCs/>
          <w:sz w:val="22"/>
          <w:szCs w:val="22"/>
          <w:rtl/>
        </w:rPr>
        <w:t>חשכ"לי</w:t>
      </w:r>
      <w:proofErr w:type="spellEnd"/>
      <w:r w:rsidR="002C34FB">
        <w:rPr>
          <w:rFonts w:ascii="Arial" w:hAnsi="Arial" w:cs="Arial"/>
          <w:b/>
          <w:sz w:val="22"/>
          <w:szCs w:val="22"/>
          <w:rtl/>
        </w:rPr>
        <w:t xml:space="preserve">                     </w:t>
      </w:r>
      <w:r w:rsidR="002C34FB" w:rsidRPr="00CA4871">
        <w:rPr>
          <w:rFonts w:ascii="Arial" w:hAnsi="Arial" w:cs="Arial"/>
          <w:b/>
          <w:sz w:val="22"/>
          <w:szCs w:val="22"/>
          <w:rtl/>
        </w:rPr>
        <w:t xml:space="preserve"> </w:t>
      </w:r>
      <w:r w:rsidR="002C34FB" w:rsidRPr="003D5897">
        <w:rPr>
          <w:rFonts w:ascii="Arial" w:hAnsi="Arial" w:cs="Arial"/>
          <w:b/>
          <w:sz w:val="28"/>
          <w:szCs w:val="28"/>
        </w:rPr>
        <w:sym w:font="Wingdings" w:char="F072"/>
      </w:r>
      <w:r w:rsidR="002C34FB">
        <w:rPr>
          <w:rFonts w:ascii="Arial" w:hAnsi="Arial" w:cs="Arial"/>
          <w:b/>
          <w:sz w:val="28"/>
          <w:szCs w:val="28"/>
          <w:rtl/>
        </w:rPr>
        <w:t xml:space="preserve">  </w:t>
      </w:r>
      <w:r w:rsidR="002C34FB" w:rsidRPr="007374D4">
        <w:rPr>
          <w:rFonts w:ascii="Arial" w:hAnsi="Arial" w:cs="Arial"/>
          <w:b/>
          <w:sz w:val="22"/>
          <w:szCs w:val="22"/>
          <w:rtl/>
        </w:rPr>
        <w:t>כן</w:t>
      </w:r>
      <w:r w:rsidR="002C34FB">
        <w:rPr>
          <w:rFonts w:ascii="Arial" w:hAnsi="Arial" w:cs="Arial"/>
          <w:b/>
          <w:sz w:val="22"/>
          <w:szCs w:val="22"/>
          <w:rtl/>
        </w:rPr>
        <w:t xml:space="preserve">  </w:t>
      </w:r>
      <w:r w:rsidR="002C34FB">
        <w:rPr>
          <w:rFonts w:ascii="Arial" w:hAnsi="Arial" w:cs="Arial"/>
          <w:b/>
          <w:sz w:val="28"/>
          <w:szCs w:val="28"/>
          <w:rtl/>
        </w:rPr>
        <w:t xml:space="preserve">   </w:t>
      </w:r>
      <w:r w:rsidR="002C34FB" w:rsidRPr="003D5897">
        <w:rPr>
          <w:rFonts w:ascii="Arial" w:hAnsi="Arial" w:cs="Arial"/>
          <w:b/>
          <w:sz w:val="28"/>
          <w:szCs w:val="28"/>
        </w:rPr>
        <w:sym w:font="Wingdings" w:char="F072"/>
      </w:r>
      <w:r w:rsidR="002C34FB">
        <w:rPr>
          <w:rFonts w:ascii="Arial" w:hAnsi="Arial" w:cs="Arial"/>
          <w:b/>
          <w:sz w:val="22"/>
          <w:szCs w:val="22"/>
          <w:rtl/>
        </w:rPr>
        <w:t xml:space="preserve">  לא</w:t>
      </w:r>
    </w:p>
    <w:p w:rsidR="002C34FB" w:rsidRPr="00813E93" w:rsidRDefault="002C34FB" w:rsidP="00E75D0F">
      <w:pPr>
        <w:bidi/>
        <w:rPr>
          <w:rFonts w:ascii="Arial" w:hAnsi="Arial" w:cs="Arial"/>
          <w:b/>
          <w:sz w:val="22"/>
          <w:szCs w:val="22"/>
          <w:rtl/>
        </w:rPr>
      </w:pPr>
      <w:r w:rsidRPr="003D5897">
        <w:rPr>
          <w:rFonts w:ascii="Arial" w:hAnsi="Arial" w:cs="Arial"/>
          <w:bCs/>
          <w:sz w:val="22"/>
          <w:szCs w:val="22"/>
          <w:rtl/>
        </w:rPr>
        <w:t>סוג ההתקשרות</w:t>
      </w:r>
      <w:r>
        <w:rPr>
          <w:rFonts w:ascii="Arial" w:hAnsi="Arial" w:cs="Arial"/>
          <w:b/>
          <w:sz w:val="22"/>
          <w:szCs w:val="22"/>
          <w:rtl/>
        </w:rPr>
        <w:t xml:space="preserve">: (סמן </w:t>
      </w:r>
      <w:r>
        <w:rPr>
          <w:rFonts w:ascii="Arial" w:hAnsi="Arial" w:cs="Arial"/>
          <w:b/>
          <w:sz w:val="22"/>
          <w:szCs w:val="22"/>
        </w:rPr>
        <w:t>X</w:t>
      </w:r>
      <w:r>
        <w:rPr>
          <w:rFonts w:ascii="Arial" w:hAnsi="Arial" w:cs="Arial"/>
          <w:b/>
          <w:sz w:val="22"/>
          <w:szCs w:val="22"/>
          <w:rtl/>
        </w:rPr>
        <w:t xml:space="preserve"> במקום המתאים)</w:t>
      </w:r>
    </w:p>
    <w:tbl>
      <w:tblPr>
        <w:bidiVisual/>
        <w:tblW w:w="9178" w:type="dxa"/>
        <w:tblLayout w:type="fixed"/>
        <w:tblLook w:val="0000" w:firstRow="0" w:lastRow="0" w:firstColumn="0" w:lastColumn="0" w:noHBand="0" w:noVBand="0"/>
      </w:tblPr>
      <w:tblGrid>
        <w:gridCol w:w="3085"/>
        <w:gridCol w:w="2977"/>
        <w:gridCol w:w="3116"/>
      </w:tblGrid>
      <w:tr w:rsidR="002C34FB" w:rsidRPr="00813E93" w:rsidTr="00B87D44">
        <w:tc>
          <w:tcPr>
            <w:tcW w:w="3085" w:type="dxa"/>
          </w:tcPr>
          <w:p w:rsidR="002C34FB" w:rsidRPr="00813E93" w:rsidRDefault="005E406E" w:rsidP="00E75D0F">
            <w:pPr>
              <w:bidi/>
              <w:ind w:right="283"/>
              <w:rPr>
                <w:rFonts w:ascii="Arial" w:hAnsi="Arial" w:cs="Arial"/>
                <w:b/>
              </w:rPr>
            </w:pPr>
            <w:r>
              <w:rPr>
                <w:noProof/>
              </w:rPr>
              <mc:AlternateContent>
                <mc:Choice Requires="wps">
                  <w:drawing>
                    <wp:anchor distT="0" distB="0" distL="114300" distR="114300" simplePos="0" relativeHeight="251655680" behindDoc="0" locked="0" layoutInCell="1" allowOverlap="1">
                      <wp:simplePos x="0" y="0"/>
                      <wp:positionH relativeFrom="column">
                        <wp:posOffset>3059430</wp:posOffset>
                      </wp:positionH>
                      <wp:positionV relativeFrom="paragraph">
                        <wp:posOffset>153035</wp:posOffset>
                      </wp:positionV>
                      <wp:extent cx="342900" cy="2286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C34FB" w:rsidRPr="004E5FA3" w:rsidRDefault="002C34FB" w:rsidP="00E75D0F">
                                  <w:r>
                                    <w:rPr>
                                      <w:rFonts w:ascii="Arial" w:hAnsi="Arial" w:cs="Arial"/>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 o:spid="_x0000_s1028" type="#_x0000_t202" style="position:absolute;left:0;text-align:left;margin-left:240.9pt;margin-top:12.05pt;width:27pt;height:18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bLQRtQIAAL8FAAAOAAAAZHJzL2Uyb0RvYy54bWysVG1vmzAQ/j5p/8Hyd8pLnQRQSdWGME3q&#10;XqR2P8ABE6yBzWwn0E377zubJE1bTZq28QHZd+fn3p67q+uxa9GeKc2lyHB4EWDERCkrLrYZ/vJQ&#10;eDFG2lBR0VYKluFHpvH18u2bq6FPWSQb2VZMIQAROh36DDfG9Knv67JhHdUXsmcClLVUHTVwVVu/&#10;UnQA9K71oyCY+4NUVa9kybQGaT4p8dLh1zUrzae61sygNsMQm3F/5f4b+/eXVzTdKto3vDyEQf8i&#10;io5yAU5PUDk1FO0UfwXV8VJJLWtzUcrOl3XNS+ZygGzC4EU29w3tmcsFiqP7U5n0/4MtP+4/K8Sr&#10;DBOMBO2gRQ9sNOhWjiiy1Rl6nYLRfQ9mZgQxdNllqvs7WX7VSMhVQ8WW3Sglh4bRCqIL7Uv/7OmE&#10;oy3IZvggK3BDd0Y6oLFWnS0dFAMBOnTp8dQZG0oJwksSJQFoSlBFUTyHs/VA0+PjXmnzjskO2UOG&#10;FTTegdP9nTaT6dHE+hKy4G0Lcpq24pkAMCcJuIanVmeDcL38kQTJOl7HxCPRfO2RIM+9m2JFvHkR&#10;Lmb5Zb5a5eFP6zckacOrignr5sirkPxZ3w4MnxhxYpaWLa8snA1Jq+1m1Sq0p8Drwn2HgpyZ+c/D&#10;cPWCXF6kFEYkuI0Sr5jHC48UZOYliyD2gjC5TeYBSUhePE/pjgv27ymhIcPJLJpNXPptboH7XudG&#10;044b2Bwt7zIcn4xoahm4FpVrraG8nc5npbDhP5UC2n1stOOrpehEVjNuRjcYpzHYyOoRCKwkEAy4&#10;CFsPDo1U3zEaYINkWH/bUcUwat8LGIIkJMSuHHchs0UEF3Wu2ZxrqCgBKsMGo+m4MtOa2vWKbxvw&#10;NI2dkDcwODV3pLYTNkV1GDfYEi63w0aza+j87qye9u7yFwAAAP//AwBQSwMEFAAGAAgAAAAhAB0F&#10;u2DdAAAACQEAAA8AAABkcnMvZG93bnJldi54bWxMj8FOwzAQRO9I/IO1SNyonZJUJWRTIRBXEAUq&#10;9eYm2yQiXkex24S/ZznBcWdHM2+Kzex6daYxdJ4RkoUBRVz5uuMG4eP9+WYNKkTLte09E8I3BdiU&#10;lxeFzWs/8Rudt7FREsIhtwhtjEOudahacjYs/EAsv6MfnY1yjo2uRztJuOv10piVdrZjaWjtQI8t&#10;VV/bk0P4fDnud6l5bZ5cNkx+NprdnUa8vpof7kFFmuOfGX7xBR1KYTr4E9dB9QjpOhH0iLBME1Bi&#10;yG4zEQ4IK5OALgv9f0H5AwAA//8DAFBLAQItABQABgAIAAAAIQC2gziS/gAAAOEBAAATAAAAAAAA&#10;AAAAAAAAAAAAAABbQ29udGVudF9UeXBlc10ueG1sUEsBAi0AFAAGAAgAAAAhADj9If/WAAAAlAEA&#10;AAsAAAAAAAAAAAAAAAAALwEAAF9yZWxzLy5yZWxzUEsBAi0AFAAGAAgAAAAhAJFstBG1AgAAvwUA&#10;AA4AAAAAAAAAAAAAAAAALgIAAGRycy9lMm9Eb2MueG1sUEsBAi0AFAAGAAgAAAAhAB0Fu2DdAAAA&#10;CQEAAA8AAAAAAAAAAAAAAAAADwUAAGRycy9kb3ducmV2LnhtbFBLBQYAAAAABAAEAPMAAAAZBgAA&#10;AAA=&#10;" filled="f" stroked="f">
                      <v:textbox>
                        <w:txbxContent>
                          <w:p w:rsidR="002C34FB" w:rsidRPr="004E5FA3" w:rsidRDefault="002C34FB" w:rsidP="00E75D0F">
                            <w:r>
                              <w:rPr>
                                <w:rFonts w:ascii="Arial" w:hAnsi="Arial" w:cs="Arial"/>
                                <w:b/>
                                <w:sz w:val="22"/>
                                <w:szCs w:val="22"/>
                              </w:rPr>
                              <w:t>X</w:t>
                            </w:r>
                          </w:p>
                        </w:txbxContent>
                      </v:textbox>
                    </v:shape>
                  </w:pict>
                </mc:Fallback>
              </mc:AlternateContent>
            </w:r>
            <w:r>
              <w:rPr>
                <w:noProof/>
              </w:rPr>
              <mc:AlternateContent>
                <mc:Choice Requires="wps">
                  <w:drawing>
                    <wp:anchor distT="0" distB="0" distL="114300" distR="114300" simplePos="0" relativeHeight="251658752" behindDoc="0" locked="0" layoutInCell="1" allowOverlap="1">
                      <wp:simplePos x="0" y="0"/>
                      <wp:positionH relativeFrom="column">
                        <wp:posOffset>5574030</wp:posOffset>
                      </wp:positionH>
                      <wp:positionV relativeFrom="paragraph">
                        <wp:posOffset>132080</wp:posOffset>
                      </wp:positionV>
                      <wp:extent cx="342900" cy="228600"/>
                      <wp:effectExtent l="0" t="0" r="0" b="0"/>
                      <wp:wrapNone/>
                      <wp:docPr id="3"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C34FB" w:rsidRPr="004E5FA3" w:rsidRDefault="002C34FB" w:rsidP="00E75D0F">
                                  <w:r>
                                    <w:rPr>
                                      <w:rFonts w:ascii="Arial" w:hAnsi="Arial" w:cs="Arial"/>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29" type="#_x0000_t202" style="position:absolute;left:0;text-align:left;margin-left:438.9pt;margin-top:10.4pt;width:27pt;height:18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6mCHtQIAAL8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eFLjATtoEUPbDToVo5oZqsz9DoFp/se3MwIx9Blx1T3d7L8qpGQq4aKLbtRSg4NoxVkF9qb/tnV&#10;CUdbkM3wQVYQhu6MdEBjrTpbOigGAnTo0uOpMzaVEg4vSZQEYCnBFEXxHNY2Ak2Pl3ulzTsmO2QX&#10;GVbQeAdO93faTK5HFxtLyIK3LZzTtBXPDgBzOoHQcNXabBKulz+SIFnH65h4JJqvPRLkuXdTrIg3&#10;L8LFLL/MV6s8/GnjhiRteFUxYcMcdRWSP+vbQeGTIk7K0rLllYWzKWm13axahfYUdF2471CQMzf/&#10;eRquXsDlBaUwIsFtlHjFPF54pCAzL1kEsReEyW0yD0hC8uI5pTsu2L9TQkOGk1k0m7T0W26B+15z&#10;o2nHDUyOlncZjk9ONLUKXIvKtdZQ3k7rs1LY9J9KAe0+Ntrp1Up0EqsZN+PhYQCY1fJGVo8gYCVB&#10;YKBFmHqwaKT6jtEAEyTD+tuOKoZR+17AI0hCQuzIcRsyW0SwUeeWzbmFihKgMmwwmpYrM42pXa/4&#10;toFI07MT8gYeTs2dqJ+yOjw3mBKO22Gi2TF0vndeT3N3+QsAAP//AwBQSwMEFAAGAAgAAAAhAFBH&#10;7hXeAAAACQEAAA8AAABkcnMvZG93bnJldi54bWxMj09PwzAMxe9IfIfISNxYssG2rtSdEIgriPFH&#10;4pY1XlvROFWTreXbY05wsp/89N7PxXbynTrRENvACPOZAUVcBddyjfD2+niVgYrJsrNdYEL4pgjb&#10;8vyssLkLI7/QaZdqJSEcc4vQpNTnWseqIW/jLPTEcjuEwdskcqi1G+wo4b7TC2NW2tuWpaGxPd03&#10;VH3tjh7h/enw+XFjnusHv+zHMBnNfqMRLy+mu1tQiab0Z4ZffEGHUpj24cguqg4hW68FPSEsjEwx&#10;bK7nsuwRlqsMdFno/x+UPwAAAP//AwBQSwECLQAUAAYACAAAACEAtoM4kv4AAADhAQAAEwAAAAAA&#10;AAAAAAAAAAAAAAAAW0NvbnRlbnRfVHlwZXNdLnhtbFBLAQItABQABgAIAAAAIQA4/SH/1gAAAJQB&#10;AAALAAAAAAAAAAAAAAAAAC8BAABfcmVscy8ucmVsc1BLAQItABQABgAIAAAAIQA26mCHtQIAAL8F&#10;AAAOAAAAAAAAAAAAAAAAAC4CAABkcnMvZTJvRG9jLnhtbFBLAQItABQABgAIAAAAIQBQR+4V3gAA&#10;AAkBAAAPAAAAAAAAAAAAAAAAAA8FAABkcnMvZG93bnJldi54bWxQSwUGAAAAAAQABADzAAAAGgYA&#10;AAAA&#10;" filled="f" stroked="f">
                      <v:textbox>
                        <w:txbxContent>
                          <w:p w:rsidR="002C34FB" w:rsidRPr="004E5FA3" w:rsidRDefault="002C34FB" w:rsidP="00E75D0F">
                            <w:r>
                              <w:rPr>
                                <w:rFonts w:ascii="Arial" w:hAnsi="Arial" w:cs="Arial"/>
                                <w:b/>
                                <w:sz w:val="22"/>
                                <w:szCs w:val="22"/>
                              </w:rPr>
                              <w:t>X</w:t>
                            </w:r>
                          </w:p>
                        </w:txbxContent>
                      </v:textbox>
                    </v:shape>
                  </w:pict>
                </mc:Fallback>
              </mc:AlternateContent>
            </w:r>
            <w:r w:rsidR="002C34FB">
              <w:rPr>
                <w:rFonts w:ascii="Arial" w:hAnsi="Arial" w:cs="Arial"/>
                <w:b/>
                <w:sz w:val="22"/>
                <w:szCs w:val="22"/>
                <w:rtl/>
              </w:rPr>
              <w:t xml:space="preserve">   </w:t>
            </w:r>
            <w:r w:rsidR="002C34FB" w:rsidRPr="003D5897">
              <w:rPr>
                <w:rFonts w:ascii="Arial" w:hAnsi="Arial" w:cs="Arial"/>
                <w:b/>
                <w:sz w:val="28"/>
                <w:szCs w:val="28"/>
              </w:rPr>
              <w:sym w:font="Wingdings" w:char="F072"/>
            </w:r>
            <w:r w:rsidR="002C34FB">
              <w:rPr>
                <w:rFonts w:ascii="Arial" w:hAnsi="Arial" w:cs="Arial"/>
                <w:b/>
                <w:sz w:val="22"/>
                <w:szCs w:val="22"/>
                <w:rtl/>
              </w:rPr>
              <w:t xml:space="preserve">  </w:t>
            </w:r>
            <w:r w:rsidR="002C34FB" w:rsidRPr="00813E93">
              <w:rPr>
                <w:rFonts w:ascii="Arial" w:hAnsi="Arial" w:cs="Arial"/>
                <w:b/>
                <w:sz w:val="22"/>
                <w:szCs w:val="22"/>
                <w:rtl/>
              </w:rPr>
              <w:t>טובין</w:t>
            </w:r>
          </w:p>
        </w:tc>
        <w:tc>
          <w:tcPr>
            <w:tcW w:w="2977" w:type="dxa"/>
          </w:tcPr>
          <w:p w:rsidR="002C34FB" w:rsidRPr="00813E93" w:rsidRDefault="002C34FB" w:rsidP="00E75D0F">
            <w:pPr>
              <w:bidi/>
              <w:ind w:right="283"/>
              <w:rPr>
                <w:rFonts w:ascii="Arial" w:hAnsi="Arial" w:cs="Arial"/>
                <w:b/>
              </w:rPr>
            </w:pPr>
            <w:r w:rsidRPr="003D5897">
              <w:rPr>
                <w:rFonts w:ascii="Arial" w:hAnsi="Arial" w:cs="Arial"/>
                <w:b/>
                <w:sz w:val="28"/>
                <w:szCs w:val="28"/>
              </w:rPr>
              <w:sym w:font="Wingdings" w:char="F072"/>
            </w:r>
            <w:r>
              <w:rPr>
                <w:rFonts w:ascii="Arial" w:hAnsi="Arial" w:cs="Arial"/>
                <w:b/>
                <w:sz w:val="22"/>
                <w:szCs w:val="22"/>
                <w:rtl/>
              </w:rPr>
              <w:t xml:space="preserve">  </w:t>
            </w:r>
            <w:r w:rsidRPr="00813E93">
              <w:rPr>
                <w:rFonts w:ascii="Arial" w:hAnsi="Arial" w:cs="Arial"/>
                <w:b/>
                <w:sz w:val="22"/>
                <w:szCs w:val="22"/>
                <w:rtl/>
              </w:rPr>
              <w:t>שירות</w:t>
            </w:r>
            <w:r>
              <w:rPr>
                <w:rFonts w:ascii="Arial" w:hAnsi="Arial" w:cs="Arial"/>
                <w:b/>
                <w:sz w:val="22"/>
                <w:szCs w:val="22"/>
                <w:rtl/>
              </w:rPr>
              <w:t>ים</w:t>
            </w:r>
          </w:p>
        </w:tc>
        <w:tc>
          <w:tcPr>
            <w:tcW w:w="3116" w:type="dxa"/>
          </w:tcPr>
          <w:p w:rsidR="002C34FB" w:rsidRPr="00813E93" w:rsidRDefault="002C34FB" w:rsidP="00E75D0F">
            <w:pPr>
              <w:bidi/>
              <w:ind w:right="283"/>
              <w:rPr>
                <w:rFonts w:ascii="Arial" w:hAnsi="Arial" w:cs="Arial"/>
                <w:b/>
              </w:rPr>
            </w:pPr>
            <w:r w:rsidRPr="003D5897">
              <w:rPr>
                <w:rFonts w:ascii="Arial" w:hAnsi="Arial" w:cs="Arial"/>
                <w:b/>
                <w:sz w:val="28"/>
                <w:szCs w:val="28"/>
              </w:rPr>
              <w:sym w:font="Wingdings" w:char="F072"/>
            </w:r>
            <w:r>
              <w:rPr>
                <w:rFonts w:ascii="Arial" w:hAnsi="Arial" w:cs="Arial"/>
                <w:b/>
                <w:sz w:val="22"/>
                <w:szCs w:val="22"/>
                <w:rtl/>
              </w:rPr>
              <w:t xml:space="preserve">  ביצוע </w:t>
            </w:r>
            <w:r w:rsidRPr="00813E93">
              <w:rPr>
                <w:rFonts w:ascii="Arial" w:hAnsi="Arial" w:cs="Arial"/>
                <w:b/>
                <w:sz w:val="22"/>
                <w:szCs w:val="22"/>
                <w:rtl/>
              </w:rPr>
              <w:t>עבודה</w:t>
            </w:r>
          </w:p>
        </w:tc>
      </w:tr>
    </w:tbl>
    <w:p w:rsidR="002C34FB" w:rsidRPr="00813E93" w:rsidRDefault="002C34FB" w:rsidP="00E75D0F">
      <w:pPr>
        <w:bidi/>
        <w:rPr>
          <w:rFonts w:ascii="Arial" w:hAnsi="Arial" w:cs="Arial"/>
          <w:b/>
          <w:sz w:val="22"/>
          <w:szCs w:val="22"/>
          <w:rtl/>
        </w:rPr>
      </w:pPr>
    </w:p>
    <w:tbl>
      <w:tblPr>
        <w:bidiVisual/>
        <w:tblW w:w="0" w:type="auto"/>
        <w:tblLook w:val="01E0" w:firstRow="1" w:lastRow="1" w:firstColumn="1" w:lastColumn="1" w:noHBand="0" w:noVBand="0"/>
      </w:tblPr>
      <w:tblGrid>
        <w:gridCol w:w="2615"/>
        <w:gridCol w:w="3116"/>
        <w:gridCol w:w="2791"/>
      </w:tblGrid>
      <w:tr w:rsidR="002C34FB" w:rsidRPr="00E75D0F" w:rsidTr="00E75D0F">
        <w:tc>
          <w:tcPr>
            <w:tcW w:w="2698" w:type="dxa"/>
            <w:tcBorders>
              <w:top w:val="single" w:sz="4" w:space="0" w:color="auto"/>
              <w:left w:val="single" w:sz="4" w:space="0" w:color="auto"/>
              <w:bottom w:val="single" w:sz="4" w:space="0" w:color="auto"/>
              <w:right w:val="single" w:sz="4" w:space="0" w:color="auto"/>
            </w:tcBorders>
            <w:shd w:val="clear" w:color="auto" w:fill="E6E6E6"/>
          </w:tcPr>
          <w:p w:rsidR="002C34FB" w:rsidRPr="00E75D0F" w:rsidRDefault="002C34FB" w:rsidP="00E75D0F">
            <w:pPr>
              <w:tabs>
                <w:tab w:val="center" w:pos="4153"/>
                <w:tab w:val="right" w:pos="8306"/>
              </w:tabs>
              <w:bidi/>
              <w:spacing w:line="360" w:lineRule="auto"/>
              <w:rPr>
                <w:rFonts w:ascii="Arial" w:hAnsi="Arial" w:cs="Arial"/>
                <w:bCs/>
              </w:rPr>
            </w:pPr>
            <w:r w:rsidRPr="00E75D0F">
              <w:rPr>
                <w:rFonts w:ascii="Arial" w:hAnsi="Arial" w:cs="Arial"/>
                <w:bCs/>
                <w:sz w:val="22"/>
                <w:szCs w:val="22"/>
                <w:rtl/>
              </w:rPr>
              <w:t>שם הספק:</w:t>
            </w:r>
          </w:p>
        </w:tc>
        <w:tc>
          <w:tcPr>
            <w:tcW w:w="6480" w:type="dxa"/>
            <w:gridSpan w:val="2"/>
            <w:tcBorders>
              <w:top w:val="single" w:sz="4" w:space="0" w:color="auto"/>
              <w:left w:val="single" w:sz="4" w:space="0" w:color="auto"/>
              <w:bottom w:val="single" w:sz="4" w:space="0" w:color="auto"/>
            </w:tcBorders>
          </w:tcPr>
          <w:p w:rsidR="002C34FB" w:rsidRPr="00E75D0F" w:rsidRDefault="002C34FB" w:rsidP="007F28EB">
            <w:pPr>
              <w:tabs>
                <w:tab w:val="center" w:pos="4153"/>
                <w:tab w:val="right" w:pos="8306"/>
              </w:tabs>
              <w:bidi/>
              <w:rPr>
                <w:rFonts w:ascii="Arial" w:hAnsi="Arial" w:cs="Arial"/>
                <w:b/>
                <w:highlight w:val="yellow"/>
              </w:rPr>
            </w:pPr>
            <w:r w:rsidRPr="00E75D0F">
              <w:rPr>
                <w:rFonts w:ascii="Arial" w:hAnsi="Arial" w:cs="Arial"/>
                <w:b/>
                <w:sz w:val="22"/>
                <w:szCs w:val="22"/>
                <w:rtl/>
              </w:rPr>
              <w:t xml:space="preserve">חברת </w:t>
            </w:r>
            <w:r>
              <w:rPr>
                <w:rFonts w:ascii="Arial" w:hAnsi="Arial" w:cs="Arial"/>
                <w:b/>
                <w:sz w:val="22"/>
                <w:szCs w:val="22"/>
              </w:rPr>
              <w:t>IBM</w:t>
            </w:r>
            <w:r>
              <w:rPr>
                <w:rFonts w:ascii="Arial" w:hAnsi="Arial" w:cs="Arial"/>
                <w:b/>
                <w:sz w:val="22"/>
                <w:szCs w:val="22"/>
                <w:rtl/>
              </w:rPr>
              <w:t xml:space="preserve"> ישראל</w:t>
            </w:r>
          </w:p>
        </w:tc>
      </w:tr>
      <w:tr w:rsidR="002C34FB" w:rsidRPr="00E75D0F" w:rsidTr="00E75D0F">
        <w:tc>
          <w:tcPr>
            <w:tcW w:w="2698" w:type="dxa"/>
            <w:tcBorders>
              <w:top w:val="single" w:sz="4" w:space="0" w:color="auto"/>
              <w:left w:val="single" w:sz="4" w:space="0" w:color="auto"/>
              <w:bottom w:val="single" w:sz="4" w:space="0" w:color="auto"/>
              <w:right w:val="single" w:sz="4" w:space="0" w:color="auto"/>
            </w:tcBorders>
            <w:shd w:val="clear" w:color="auto" w:fill="E6E6E6"/>
          </w:tcPr>
          <w:p w:rsidR="002C34FB" w:rsidRPr="00E75D0F" w:rsidRDefault="002C34FB" w:rsidP="00E75D0F">
            <w:pPr>
              <w:tabs>
                <w:tab w:val="center" w:pos="4153"/>
                <w:tab w:val="right" w:pos="8306"/>
              </w:tabs>
              <w:bidi/>
              <w:rPr>
                <w:rFonts w:ascii="Arial" w:hAnsi="Arial" w:cs="Arial"/>
                <w:bCs/>
                <w:rtl/>
              </w:rPr>
            </w:pPr>
            <w:r w:rsidRPr="00E75D0F">
              <w:rPr>
                <w:rFonts w:ascii="Arial" w:hAnsi="Arial" w:cs="Arial"/>
                <w:bCs/>
                <w:sz w:val="22"/>
                <w:szCs w:val="22"/>
                <w:rtl/>
              </w:rPr>
              <w:t xml:space="preserve">מספר הספק </w:t>
            </w:r>
          </w:p>
          <w:p w:rsidR="002C34FB" w:rsidRPr="00E75D0F" w:rsidRDefault="002C34FB" w:rsidP="00E75D0F">
            <w:pPr>
              <w:tabs>
                <w:tab w:val="center" w:pos="4153"/>
                <w:tab w:val="right" w:pos="8306"/>
              </w:tabs>
              <w:bidi/>
              <w:rPr>
                <w:rFonts w:ascii="Arial" w:hAnsi="Arial" w:cs="Arial"/>
                <w:bCs/>
              </w:rPr>
            </w:pPr>
            <w:r w:rsidRPr="00E75D0F">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2C34FB" w:rsidRPr="001469C7" w:rsidRDefault="002C34FB" w:rsidP="00E75D0F">
            <w:pPr>
              <w:tabs>
                <w:tab w:val="center" w:pos="4153"/>
                <w:tab w:val="right" w:pos="8306"/>
              </w:tabs>
              <w:bidi/>
              <w:rPr>
                <w:rFonts w:ascii="Arial" w:hAnsi="Arial" w:cs="Arial"/>
                <w:b/>
                <w:highlight w:val="yellow"/>
              </w:rPr>
            </w:pPr>
            <w:r w:rsidRPr="001469C7">
              <w:rPr>
                <w:rFonts w:ascii="Arial" w:hAnsi="Arial" w:cs="Arial"/>
                <w:b/>
                <w:sz w:val="22"/>
                <w:szCs w:val="22"/>
                <w:rtl/>
              </w:rPr>
              <w:t>510067333</w:t>
            </w:r>
          </w:p>
        </w:tc>
      </w:tr>
      <w:tr w:rsidR="002C34FB" w:rsidRPr="00E75D0F" w:rsidTr="00E75D0F">
        <w:tc>
          <w:tcPr>
            <w:tcW w:w="2698" w:type="dxa"/>
            <w:tcBorders>
              <w:top w:val="single" w:sz="4" w:space="0" w:color="auto"/>
              <w:left w:val="single" w:sz="4" w:space="0" w:color="auto"/>
              <w:bottom w:val="single" w:sz="4" w:space="0" w:color="auto"/>
              <w:right w:val="single" w:sz="4" w:space="0" w:color="auto"/>
            </w:tcBorders>
            <w:shd w:val="clear" w:color="auto" w:fill="E6E6E6"/>
          </w:tcPr>
          <w:p w:rsidR="002C34FB" w:rsidRPr="00E75D0F" w:rsidRDefault="002C34FB" w:rsidP="00E75D0F">
            <w:pPr>
              <w:tabs>
                <w:tab w:val="center" w:pos="4153"/>
                <w:tab w:val="right" w:pos="8306"/>
              </w:tabs>
              <w:bidi/>
              <w:spacing w:line="360" w:lineRule="auto"/>
              <w:rPr>
                <w:rFonts w:ascii="Arial" w:hAnsi="Arial" w:cs="Arial"/>
                <w:bCs/>
              </w:rPr>
            </w:pPr>
            <w:r w:rsidRPr="00E75D0F">
              <w:rPr>
                <w:rFonts w:ascii="Arial" w:hAnsi="Arial" w:cs="Arial"/>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2C34FB" w:rsidRPr="00E75D0F" w:rsidRDefault="005E406E" w:rsidP="00E75D0F">
            <w:pPr>
              <w:tabs>
                <w:tab w:val="center" w:pos="4153"/>
                <w:tab w:val="right" w:pos="8306"/>
              </w:tabs>
              <w:bidi/>
              <w:rPr>
                <w:rFonts w:ascii="Arial" w:hAnsi="Arial" w:cs="Arial"/>
                <w:b/>
              </w:rPr>
            </w:pPr>
            <w:r>
              <w:rPr>
                <w:noProof/>
              </w:rPr>
              <mc:AlternateContent>
                <mc:Choice Requires="wps">
                  <w:drawing>
                    <wp:anchor distT="0" distB="0" distL="114300" distR="114300" simplePos="0" relativeHeight="251656704" behindDoc="0" locked="0" layoutInCell="1" allowOverlap="1">
                      <wp:simplePos x="0" y="0"/>
                      <wp:positionH relativeFrom="column">
                        <wp:posOffset>1371600</wp:posOffset>
                      </wp:positionH>
                      <wp:positionV relativeFrom="paragraph">
                        <wp:posOffset>-7620</wp:posOffset>
                      </wp:positionV>
                      <wp:extent cx="342900" cy="228600"/>
                      <wp:effectExtent l="0" t="0" r="0" b="0"/>
                      <wp:wrapNone/>
                      <wp:docPr id="2"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C34FB" w:rsidRPr="004E5FA3" w:rsidRDefault="002C34FB" w:rsidP="00E75D0F">
                                  <w:pPr>
                                    <w:rPr>
                                      <w:rtl/>
                                    </w:rPr>
                                  </w:pPr>
                                  <w:r>
                                    <w:rPr>
                                      <w:rFonts w:ascii="Arial" w:hAnsi="Arial" w:cs="Arial"/>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 o:spid="_x0000_s1030" type="#_x0000_t202" style="position:absolute;left:0;text-align:left;margin-left:108pt;margin-top:-.6pt;width:27pt;height:18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B1HktgIAAL8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eEII0E7aNEDGw26lSO6tNUZep2C030PbmaEY+iyY6r7O1l+1UjIVUPFlt0oJYeG0QqyC+1N/+zq&#10;hKMtyGb4ICsIQ3dGOqCxVp0tHRQDATp06fHUGZtKCYeXJEoCsJRgiqJ4DmsbgabHy73S5h2THbKL&#10;DCtovAOn+zttJteji40lZMHbFs5p2opnB4A5nUBouGptNgnXyx9JkKzjdUw8Es3XHgny3LspVsSb&#10;F+Fill/mq1Ue/rRxQ5I2vKqYsGGOugrJn/XtoPBJESdladnyysLZlLTablatQnsKui7cdyjImZv/&#10;PA1XL+DyglIYkeA2SrxiHi88UpCZlyyC2AvC5DaZByQhefGc0h0X7N8poSHDySyaTVr6LbfAfa+5&#10;0bTjBiZHy7sMxycnmloFrkXlWmsob6f1WSls+k+lgHYfG+30aiU6idWMm9E9DGKjWy1vZPUIAlYS&#10;BAZahKkHi0aq7xgNMEEyrL/tqGIYte8FPIIkJMSOHLchs0UEG3Vu2ZxbqCgBKsMGo2m5MtOY2vWK&#10;bxuIND07IW/g4dTcifopq8NzgynhuB0mmh1D53vn9TR3l78AAAD//wMAUEsDBBQABgAIAAAAIQCe&#10;SGIJ3gAAAAkBAAAPAAAAZHJzL2Rvd25yZXYueG1sTI/BTsMwEETvSPyDtUjcWjuhlBKyqRCIK6iF&#10;VuLmJtskIl5HsduEv2c5wXF2RrNv8vXkOnWmIbSeEZK5AUVc+qrlGuHj/WW2AhWi5cp2ngnhmwKs&#10;i8uL3GaVH3lD522slZRwyCxCE2OfaR3KhpwNc98Ti3f0g7NR5FDrarCjlLtOp8YstbMty4fG9vTU&#10;UPm1PTmE3evxc78wb/Wzu+1HPxnN7l4jXl9Njw+gIk3xLwy/+IIOhTAd/ImroDqENFnKlogwS1JQ&#10;EkjvjBwOCDeLFegi1/8XFD8AAAD//wMAUEsBAi0AFAAGAAgAAAAhALaDOJL+AAAA4QEAABMAAAAA&#10;AAAAAAAAAAAAAAAAAFtDb250ZW50X1R5cGVzXS54bWxQSwECLQAUAAYACAAAACEAOP0h/9YAAACU&#10;AQAACwAAAAAAAAAAAAAAAAAvAQAAX3JlbHMvLnJlbHNQSwECLQAUAAYACAAAACEASQdR5LYCAAC/&#10;BQAADgAAAAAAAAAAAAAAAAAuAgAAZHJzL2Uyb0RvYy54bWxQSwECLQAUAAYACAAAACEAnkhiCd4A&#10;AAAJAQAADwAAAAAAAAAAAAAAAAAQBQAAZHJzL2Rvd25yZXYueG1sUEsFBgAAAAAEAAQA8wAAABsG&#10;AAAAAA==&#10;" filled="f" stroked="f">
                      <v:textbox>
                        <w:txbxContent>
                          <w:p w:rsidR="002C34FB" w:rsidRPr="004E5FA3" w:rsidRDefault="002C34FB" w:rsidP="00E75D0F">
                            <w:pPr>
                              <w:rPr>
                                <w:rtl/>
                              </w:rPr>
                            </w:pPr>
                            <w:r>
                              <w:rPr>
                                <w:rFonts w:ascii="Arial" w:hAnsi="Arial" w:cs="Arial"/>
                                <w:b/>
                                <w:sz w:val="22"/>
                                <w:szCs w:val="22"/>
                              </w:rPr>
                              <w:t>X</w:t>
                            </w:r>
                          </w:p>
                        </w:txbxContent>
                      </v:textbox>
                    </v:shape>
                  </w:pict>
                </mc:Fallback>
              </mc:AlternateContent>
            </w:r>
            <w:r w:rsidR="002C34FB" w:rsidRPr="00E75D0F">
              <w:rPr>
                <w:rFonts w:ascii="Arial" w:hAnsi="Arial" w:cs="Arial"/>
                <w:b/>
                <w:sz w:val="28"/>
                <w:szCs w:val="28"/>
              </w:rPr>
              <w:sym w:font="Wingdings" w:char="F072"/>
            </w:r>
            <w:r w:rsidR="002C34FB" w:rsidRPr="00E75D0F">
              <w:rPr>
                <w:rFonts w:ascii="Arial" w:hAnsi="Arial" w:cs="Arial"/>
                <w:b/>
                <w:sz w:val="28"/>
                <w:szCs w:val="28"/>
              </w:rPr>
              <w:t xml:space="preserve">     </w:t>
            </w:r>
            <w:r w:rsidR="002C34FB" w:rsidRPr="00E75D0F">
              <w:rPr>
                <w:rFonts w:ascii="Arial" w:hAnsi="Arial" w:cs="Arial"/>
                <w:b/>
                <w:sz w:val="22"/>
                <w:szCs w:val="22"/>
                <w:rtl/>
              </w:rPr>
              <w:t xml:space="preserve"> ספק יחיד    </w:t>
            </w:r>
          </w:p>
        </w:tc>
        <w:tc>
          <w:tcPr>
            <w:tcW w:w="3060" w:type="dxa"/>
            <w:tcBorders>
              <w:top w:val="single" w:sz="4" w:space="0" w:color="auto"/>
              <w:bottom w:val="single" w:sz="4" w:space="0" w:color="auto"/>
            </w:tcBorders>
          </w:tcPr>
          <w:p w:rsidR="002C34FB" w:rsidRPr="00E75D0F" w:rsidRDefault="002C34FB" w:rsidP="00E75D0F">
            <w:pPr>
              <w:tabs>
                <w:tab w:val="center" w:pos="4153"/>
                <w:tab w:val="right" w:pos="8306"/>
              </w:tabs>
              <w:bidi/>
              <w:rPr>
                <w:rFonts w:ascii="Arial" w:hAnsi="Arial" w:cs="Arial"/>
                <w:b/>
              </w:rPr>
            </w:pPr>
            <w:r w:rsidRPr="00E75D0F">
              <w:rPr>
                <w:rFonts w:ascii="Arial" w:hAnsi="Arial" w:cs="Arial"/>
                <w:b/>
                <w:sz w:val="28"/>
                <w:szCs w:val="28"/>
              </w:rPr>
              <w:sym w:font="Wingdings" w:char="F072"/>
            </w:r>
            <w:r w:rsidRPr="00E75D0F">
              <w:rPr>
                <w:rFonts w:ascii="Arial" w:hAnsi="Arial" w:cs="Arial"/>
                <w:b/>
                <w:sz w:val="22"/>
                <w:szCs w:val="22"/>
                <w:rtl/>
              </w:rPr>
              <w:t xml:space="preserve"> ספק חוץ </w:t>
            </w:r>
          </w:p>
        </w:tc>
      </w:tr>
      <w:tr w:rsidR="002C34FB" w:rsidRPr="00E75D0F" w:rsidTr="00E75D0F">
        <w:tc>
          <w:tcPr>
            <w:tcW w:w="2698" w:type="dxa"/>
            <w:tcBorders>
              <w:top w:val="single" w:sz="4" w:space="0" w:color="auto"/>
              <w:left w:val="single" w:sz="4" w:space="0" w:color="auto"/>
              <w:bottom w:val="single" w:sz="4" w:space="0" w:color="auto"/>
              <w:right w:val="single" w:sz="4" w:space="0" w:color="auto"/>
            </w:tcBorders>
            <w:shd w:val="clear" w:color="auto" w:fill="E6E6E6"/>
          </w:tcPr>
          <w:p w:rsidR="002C34FB" w:rsidRPr="00E75D0F" w:rsidRDefault="002C34FB" w:rsidP="00E75D0F">
            <w:pPr>
              <w:tabs>
                <w:tab w:val="center" w:pos="4153"/>
                <w:tab w:val="right" w:pos="8306"/>
              </w:tabs>
              <w:bidi/>
              <w:spacing w:line="360" w:lineRule="auto"/>
              <w:rPr>
                <w:rFonts w:ascii="Arial" w:hAnsi="Arial" w:cs="Arial"/>
                <w:bCs/>
              </w:rPr>
            </w:pPr>
            <w:r w:rsidRPr="00E75D0F">
              <w:rPr>
                <w:rFonts w:ascii="Arial" w:hAnsi="Arial" w:cs="Arial"/>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2C34FB" w:rsidRPr="00501AAA" w:rsidRDefault="00E766EF" w:rsidP="004D1D02">
            <w:pPr>
              <w:tabs>
                <w:tab w:val="center" w:pos="4153"/>
                <w:tab w:val="right" w:pos="8306"/>
              </w:tabs>
              <w:bidi/>
              <w:rPr>
                <w:rFonts w:ascii="Arial" w:hAnsi="Arial" w:cs="Arial"/>
                <w:b/>
              </w:rPr>
            </w:pPr>
            <w:r>
              <w:rPr>
                <w:rFonts w:ascii="Arial" w:hAnsi="Arial" w:cs="Arial" w:hint="cs"/>
                <w:b/>
                <w:rtl/>
              </w:rPr>
              <w:t>1,</w:t>
            </w:r>
            <w:r w:rsidR="004D1D02">
              <w:rPr>
                <w:rFonts w:ascii="Arial" w:hAnsi="Arial" w:cs="Arial" w:hint="cs"/>
                <w:b/>
                <w:rtl/>
              </w:rPr>
              <w:t>274</w:t>
            </w:r>
            <w:r>
              <w:rPr>
                <w:rFonts w:ascii="Arial" w:hAnsi="Arial" w:cs="Arial" w:hint="cs"/>
                <w:b/>
                <w:rtl/>
              </w:rPr>
              <w:t>,</w:t>
            </w:r>
            <w:r w:rsidR="004D1D02">
              <w:rPr>
                <w:rFonts w:ascii="Arial" w:hAnsi="Arial" w:cs="Arial" w:hint="cs"/>
                <w:b/>
                <w:rtl/>
              </w:rPr>
              <w:t xml:space="preserve">977 (כולל </w:t>
            </w:r>
            <w:proofErr w:type="spellStart"/>
            <w:r w:rsidR="004D1D02">
              <w:rPr>
                <w:rFonts w:ascii="Arial" w:hAnsi="Arial" w:cs="Arial" w:hint="cs"/>
                <w:b/>
                <w:rtl/>
              </w:rPr>
              <w:t>מעמ</w:t>
            </w:r>
            <w:proofErr w:type="spellEnd"/>
            <w:r w:rsidR="004D1D02">
              <w:rPr>
                <w:rFonts w:ascii="Arial" w:hAnsi="Arial" w:cs="Arial" w:hint="cs"/>
                <w:b/>
                <w:rtl/>
              </w:rPr>
              <w:t xml:space="preserve"> )</w:t>
            </w:r>
          </w:p>
        </w:tc>
      </w:tr>
      <w:tr w:rsidR="002C34FB" w:rsidRPr="00E75D0F" w:rsidTr="00E75D0F">
        <w:tc>
          <w:tcPr>
            <w:tcW w:w="2698" w:type="dxa"/>
            <w:tcBorders>
              <w:top w:val="single" w:sz="4" w:space="0" w:color="auto"/>
              <w:left w:val="single" w:sz="4" w:space="0" w:color="auto"/>
              <w:bottom w:val="single" w:sz="4" w:space="0" w:color="auto"/>
              <w:right w:val="single" w:sz="4" w:space="0" w:color="auto"/>
            </w:tcBorders>
            <w:shd w:val="clear" w:color="auto" w:fill="E6E6E6"/>
          </w:tcPr>
          <w:p w:rsidR="002C34FB" w:rsidRPr="00E75D0F" w:rsidRDefault="002C34FB" w:rsidP="00E75D0F">
            <w:pPr>
              <w:tabs>
                <w:tab w:val="center" w:pos="4153"/>
                <w:tab w:val="right" w:pos="8306"/>
              </w:tabs>
              <w:bidi/>
              <w:spacing w:line="360" w:lineRule="auto"/>
              <w:rPr>
                <w:rFonts w:ascii="Arial" w:hAnsi="Arial" w:cs="Arial"/>
                <w:bCs/>
              </w:rPr>
            </w:pPr>
            <w:r w:rsidRPr="00E75D0F">
              <w:rPr>
                <w:rFonts w:ascii="Arial" w:hAnsi="Arial" w:cs="Arial"/>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2C34FB" w:rsidRPr="00E75D0F" w:rsidRDefault="002C34FB" w:rsidP="004D1D02">
            <w:pPr>
              <w:tabs>
                <w:tab w:val="center" w:pos="4153"/>
                <w:tab w:val="right" w:pos="8306"/>
              </w:tabs>
              <w:bidi/>
              <w:rPr>
                <w:rFonts w:ascii="Arial" w:hAnsi="Arial" w:cs="Arial"/>
                <w:b/>
                <w:highlight w:val="yellow"/>
              </w:rPr>
            </w:pPr>
            <w:r w:rsidRPr="00E75D0F">
              <w:rPr>
                <w:rFonts w:ascii="Arial" w:hAnsi="Arial" w:cs="Arial"/>
                <w:b/>
                <w:sz w:val="22"/>
                <w:szCs w:val="22"/>
                <w:rtl/>
              </w:rPr>
              <w:t>1.1.20</w:t>
            </w:r>
            <w:r>
              <w:rPr>
                <w:rFonts w:ascii="Arial" w:hAnsi="Arial" w:cs="Arial"/>
                <w:b/>
                <w:sz w:val="22"/>
                <w:szCs w:val="22"/>
                <w:rtl/>
              </w:rPr>
              <w:t>1</w:t>
            </w:r>
            <w:r w:rsidR="004D1D02">
              <w:rPr>
                <w:rFonts w:ascii="Arial" w:hAnsi="Arial" w:cs="Arial" w:hint="cs"/>
                <w:b/>
                <w:sz w:val="22"/>
                <w:szCs w:val="22"/>
                <w:rtl/>
              </w:rPr>
              <w:t>9</w:t>
            </w:r>
            <w:r w:rsidRPr="00E75D0F">
              <w:rPr>
                <w:rFonts w:ascii="Arial" w:hAnsi="Arial" w:cs="Arial"/>
                <w:b/>
                <w:sz w:val="22"/>
                <w:szCs w:val="22"/>
                <w:rtl/>
              </w:rPr>
              <w:t xml:space="preserve"> – 3</w:t>
            </w:r>
            <w:r>
              <w:rPr>
                <w:rFonts w:ascii="Arial" w:hAnsi="Arial" w:cs="Arial"/>
                <w:b/>
                <w:sz w:val="22"/>
                <w:szCs w:val="22"/>
                <w:rtl/>
              </w:rPr>
              <w:t>1</w:t>
            </w:r>
            <w:r w:rsidRPr="00E75D0F">
              <w:rPr>
                <w:rFonts w:ascii="Arial" w:hAnsi="Arial" w:cs="Arial"/>
                <w:b/>
                <w:sz w:val="22"/>
                <w:szCs w:val="22"/>
                <w:rtl/>
              </w:rPr>
              <w:t>.1</w:t>
            </w:r>
            <w:r>
              <w:rPr>
                <w:rFonts w:ascii="Arial" w:hAnsi="Arial" w:cs="Arial"/>
                <w:b/>
                <w:sz w:val="22"/>
                <w:szCs w:val="22"/>
                <w:rtl/>
              </w:rPr>
              <w:t>2</w:t>
            </w:r>
            <w:r w:rsidRPr="00E75D0F">
              <w:rPr>
                <w:rFonts w:ascii="Arial" w:hAnsi="Arial" w:cs="Arial"/>
                <w:b/>
                <w:sz w:val="22"/>
                <w:szCs w:val="22"/>
                <w:rtl/>
              </w:rPr>
              <w:t>.201</w:t>
            </w:r>
            <w:r w:rsidR="004D1D02">
              <w:rPr>
                <w:rFonts w:ascii="Arial" w:hAnsi="Arial" w:cs="Arial" w:hint="cs"/>
                <w:b/>
                <w:sz w:val="22"/>
                <w:szCs w:val="22"/>
                <w:rtl/>
              </w:rPr>
              <w:t>9</w:t>
            </w:r>
          </w:p>
        </w:tc>
      </w:tr>
    </w:tbl>
    <w:p w:rsidR="002C34FB" w:rsidRDefault="002C34FB" w:rsidP="00E75D0F">
      <w:pPr>
        <w:bidi/>
        <w:rPr>
          <w:rFonts w:ascii="Arial" w:hAnsi="Arial" w:cs="Arial"/>
          <w:bCs/>
          <w:rtl/>
        </w:rPr>
      </w:pPr>
    </w:p>
    <w:p w:rsidR="002C34FB" w:rsidRPr="00BD3C63" w:rsidRDefault="002C34FB" w:rsidP="00661651">
      <w:pPr>
        <w:bidi/>
        <w:rPr>
          <w:rFonts w:ascii="Arial" w:hAnsi="Arial" w:cs="Arial"/>
          <w:bCs/>
          <w:rtl/>
        </w:rPr>
      </w:pPr>
      <w:r w:rsidRPr="00BD3C63">
        <w:rPr>
          <w:rFonts w:ascii="Arial" w:hAnsi="Arial" w:cs="Arial"/>
          <w:bCs/>
          <w:rtl/>
        </w:rPr>
        <w:t xml:space="preserve">נימוקים כי הספק הוא ספק יחיד </w:t>
      </w:r>
    </w:p>
    <w:p w:rsidR="002C34FB" w:rsidRDefault="002C34FB" w:rsidP="00E75D0F">
      <w:pPr>
        <w:bidi/>
        <w:rPr>
          <w:rFonts w:ascii="Arial" w:hAnsi="Arial" w:cs="Arial"/>
          <w:bCs/>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22"/>
      </w:tblGrid>
      <w:tr w:rsidR="002C34FB" w:rsidRPr="00E75D0F" w:rsidTr="00661651">
        <w:tc>
          <w:tcPr>
            <w:tcW w:w="8522" w:type="dxa"/>
          </w:tcPr>
          <w:p w:rsidR="002C34FB" w:rsidRPr="00E75D0F" w:rsidRDefault="00C10B20" w:rsidP="00C0591B">
            <w:pPr>
              <w:tabs>
                <w:tab w:val="center" w:pos="4153"/>
                <w:tab w:val="right" w:pos="8306"/>
              </w:tabs>
              <w:bidi/>
              <w:spacing w:line="360" w:lineRule="auto"/>
              <w:rPr>
                <w:rFonts w:ascii="Arial" w:hAnsi="Arial" w:cs="Arial"/>
                <w:b/>
              </w:rPr>
            </w:pPr>
            <w:r w:rsidRPr="0010781F">
              <w:rPr>
                <w:rFonts w:ascii="Arial" w:hAnsi="Arial" w:cs="Arial"/>
                <w:b/>
                <w:sz w:val="22"/>
                <w:szCs w:val="22"/>
                <w:rtl/>
              </w:rPr>
              <w:t xml:space="preserve">חברת </w:t>
            </w:r>
            <w:r w:rsidRPr="0010781F">
              <w:rPr>
                <w:rFonts w:ascii="Arial" w:hAnsi="Arial" w:cs="Arial"/>
                <w:b/>
                <w:sz w:val="22"/>
                <w:szCs w:val="22"/>
              </w:rPr>
              <w:t>IBM</w:t>
            </w:r>
            <w:r w:rsidRPr="0010781F">
              <w:rPr>
                <w:rFonts w:ascii="Arial" w:hAnsi="Arial" w:cs="Arial"/>
                <w:b/>
                <w:sz w:val="22"/>
                <w:szCs w:val="22"/>
                <w:rtl/>
              </w:rPr>
              <w:t xml:space="preserve"> ישראל היא הספק היחיד שנותן שירותי תחזוקת חומרה למחשב מהסוג הקיים במשרד. עובדה זו ידועה לי מתוקף היכרותי עם שוק הספקים בארץ ומבירורים נוספים שערכתי בין חברי למקצוע במשרדי הממשלה האחרים.</w:t>
            </w:r>
          </w:p>
        </w:tc>
      </w:tr>
    </w:tbl>
    <w:p w:rsidR="002C34FB" w:rsidRPr="00813E93" w:rsidRDefault="002C34FB" w:rsidP="00E75D0F">
      <w:pPr>
        <w:bidi/>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b/>
          <w:sz w:val="22"/>
          <w:szCs w:val="22"/>
          <w:rtl/>
        </w:rPr>
        <w:t>פטור ממכרז.</w:t>
      </w:r>
    </w:p>
    <w:p w:rsidR="002C34FB" w:rsidRDefault="002C34FB" w:rsidP="00E75D0F">
      <w:pPr>
        <w:bidi/>
        <w:rPr>
          <w:rFonts w:ascii="Arial" w:hAnsi="Arial" w:cs="Arial"/>
          <w:b/>
          <w:sz w:val="22"/>
          <w:szCs w:val="22"/>
          <w:rtl/>
        </w:rPr>
      </w:pPr>
      <w:r>
        <w:rPr>
          <w:rFonts w:ascii="Arial" w:hAnsi="Arial" w:cs="Arial"/>
          <w:b/>
          <w:sz w:val="22"/>
          <w:szCs w:val="22"/>
          <w:rtl/>
        </w:rPr>
        <w:t>חוות דעתי זו ניתנת מתוקף היותי הסמכות המקצועית לנושא זה.</w:t>
      </w:r>
    </w:p>
    <w:p w:rsidR="002C34FB" w:rsidRDefault="002C34FB" w:rsidP="00B87D44">
      <w:pPr>
        <w:bidi/>
        <w:rPr>
          <w:rFonts w:ascii="Arial" w:hAnsi="Arial" w:cs="Arial"/>
          <w:b/>
          <w:sz w:val="22"/>
          <w:szCs w:val="22"/>
          <w:rtl/>
        </w:rPr>
      </w:pPr>
      <w:r>
        <w:rPr>
          <w:rFonts w:ascii="Arial" w:hAnsi="Arial" w:cs="Arial"/>
          <w:b/>
          <w:sz w:val="22"/>
          <w:szCs w:val="22"/>
          <w:rtl/>
        </w:rPr>
        <w:t xml:space="preserve">בכבוד רב,                                                     </w:t>
      </w:r>
    </w:p>
    <w:p w:rsidR="002C34FB" w:rsidRDefault="002C34FB" w:rsidP="00E75D0F">
      <w:pPr>
        <w:bidi/>
        <w:rPr>
          <w:rFonts w:ascii="Arial" w:hAnsi="Arial" w:cs="Arial"/>
          <w:b/>
          <w:sz w:val="22"/>
          <w:szCs w:val="22"/>
          <w:rtl/>
        </w:rPr>
      </w:pPr>
      <w:r>
        <w:rPr>
          <w:rFonts w:ascii="Arial" w:hAnsi="Arial" w:cs="Arial"/>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17"/>
        <w:gridCol w:w="3301"/>
        <w:gridCol w:w="2604"/>
      </w:tblGrid>
      <w:tr w:rsidR="002C34FB" w:rsidRPr="00E75D0F" w:rsidTr="00E75D0F">
        <w:tc>
          <w:tcPr>
            <w:tcW w:w="2698" w:type="dxa"/>
          </w:tcPr>
          <w:p w:rsidR="002C34FB" w:rsidRPr="00E75D0F" w:rsidRDefault="005065DE" w:rsidP="00E75D0F">
            <w:pPr>
              <w:tabs>
                <w:tab w:val="center" w:pos="4153"/>
                <w:tab w:val="right" w:pos="8306"/>
              </w:tabs>
              <w:bidi/>
              <w:spacing w:line="360" w:lineRule="auto"/>
              <w:rPr>
                <w:rFonts w:ascii="Arial" w:hAnsi="Arial" w:cs="Arial"/>
                <w:b/>
              </w:rPr>
            </w:pPr>
            <w:r>
              <w:rPr>
                <w:rFonts w:ascii="Arial" w:hAnsi="Arial" w:cs="Arial" w:hint="cs"/>
                <w:b/>
                <w:sz w:val="22"/>
                <w:szCs w:val="22"/>
                <w:rtl/>
              </w:rPr>
              <w:t>שלום סננס</w:t>
            </w:r>
          </w:p>
        </w:tc>
        <w:tc>
          <w:tcPr>
            <w:tcW w:w="3420" w:type="dxa"/>
          </w:tcPr>
          <w:p w:rsidR="002C34FB" w:rsidRPr="00E75D0F" w:rsidRDefault="005065DE" w:rsidP="00B87D44">
            <w:pPr>
              <w:tabs>
                <w:tab w:val="center" w:pos="4153"/>
                <w:tab w:val="right" w:pos="8306"/>
              </w:tabs>
              <w:bidi/>
              <w:spacing w:line="360" w:lineRule="auto"/>
              <w:rPr>
                <w:rFonts w:ascii="Arial" w:hAnsi="Arial" w:cs="Arial"/>
                <w:b/>
              </w:rPr>
            </w:pPr>
            <w:r>
              <w:rPr>
                <w:rFonts w:ascii="Arial" w:hAnsi="Arial" w:cs="Arial"/>
                <w:b/>
                <w:sz w:val="22"/>
                <w:szCs w:val="22"/>
              </w:rPr>
              <w:t>CTO</w:t>
            </w:r>
          </w:p>
        </w:tc>
        <w:tc>
          <w:tcPr>
            <w:tcW w:w="2700" w:type="dxa"/>
          </w:tcPr>
          <w:p w:rsidR="002C34FB" w:rsidRPr="00E75D0F" w:rsidRDefault="002C34FB" w:rsidP="00E75D0F">
            <w:pPr>
              <w:tabs>
                <w:tab w:val="center" w:pos="4153"/>
                <w:tab w:val="right" w:pos="8306"/>
              </w:tabs>
              <w:bidi/>
              <w:spacing w:line="360" w:lineRule="auto"/>
              <w:rPr>
                <w:rFonts w:ascii="Arial" w:hAnsi="Arial" w:cs="Arial"/>
                <w:b/>
              </w:rPr>
            </w:pPr>
          </w:p>
        </w:tc>
      </w:tr>
      <w:tr w:rsidR="002C34FB" w:rsidRPr="00E75D0F" w:rsidTr="00E75D0F">
        <w:tc>
          <w:tcPr>
            <w:tcW w:w="2698" w:type="dxa"/>
            <w:shd w:val="clear" w:color="auto" w:fill="E6E6E6"/>
          </w:tcPr>
          <w:p w:rsidR="002C34FB" w:rsidRPr="00E75D0F" w:rsidRDefault="002C34FB" w:rsidP="00E75D0F">
            <w:pPr>
              <w:tabs>
                <w:tab w:val="center" w:pos="4153"/>
                <w:tab w:val="right" w:pos="8306"/>
              </w:tabs>
              <w:bidi/>
              <w:spacing w:line="360" w:lineRule="auto"/>
              <w:jc w:val="center"/>
              <w:rPr>
                <w:rFonts w:ascii="Arial" w:hAnsi="Arial" w:cs="Arial"/>
                <w:bCs/>
              </w:rPr>
            </w:pPr>
            <w:r w:rsidRPr="00E75D0F">
              <w:rPr>
                <w:rFonts w:ascii="Arial" w:hAnsi="Arial" w:cs="Arial"/>
                <w:bCs/>
                <w:sz w:val="22"/>
                <w:szCs w:val="22"/>
                <w:rtl/>
              </w:rPr>
              <w:t>שם בעל הסמכות המקצועית</w:t>
            </w:r>
          </w:p>
        </w:tc>
        <w:tc>
          <w:tcPr>
            <w:tcW w:w="3420" w:type="dxa"/>
            <w:shd w:val="clear" w:color="auto" w:fill="E6E6E6"/>
          </w:tcPr>
          <w:p w:rsidR="002C34FB" w:rsidRPr="00E75D0F" w:rsidRDefault="002C34FB" w:rsidP="00E75D0F">
            <w:pPr>
              <w:tabs>
                <w:tab w:val="center" w:pos="4153"/>
                <w:tab w:val="right" w:pos="8306"/>
              </w:tabs>
              <w:bidi/>
              <w:spacing w:line="360" w:lineRule="auto"/>
              <w:jc w:val="center"/>
              <w:rPr>
                <w:rFonts w:ascii="Arial" w:hAnsi="Arial" w:cs="Arial"/>
                <w:bCs/>
              </w:rPr>
            </w:pPr>
            <w:r w:rsidRPr="00E75D0F">
              <w:rPr>
                <w:rFonts w:ascii="Arial" w:hAnsi="Arial" w:cs="Arial"/>
                <w:bCs/>
                <w:sz w:val="22"/>
                <w:szCs w:val="22"/>
                <w:rtl/>
              </w:rPr>
              <w:t>תפקיד בעל הסמכות המקצועית</w:t>
            </w:r>
          </w:p>
        </w:tc>
        <w:tc>
          <w:tcPr>
            <w:tcW w:w="2700" w:type="dxa"/>
            <w:shd w:val="clear" w:color="auto" w:fill="E6E6E6"/>
          </w:tcPr>
          <w:p w:rsidR="002C34FB" w:rsidRPr="00E75D0F" w:rsidRDefault="002C34FB" w:rsidP="00E75D0F">
            <w:pPr>
              <w:tabs>
                <w:tab w:val="center" w:pos="4153"/>
                <w:tab w:val="right" w:pos="8306"/>
              </w:tabs>
              <w:bidi/>
              <w:spacing w:line="360" w:lineRule="auto"/>
              <w:jc w:val="center"/>
              <w:rPr>
                <w:rFonts w:ascii="Arial" w:hAnsi="Arial" w:cs="Arial"/>
                <w:bCs/>
              </w:rPr>
            </w:pPr>
            <w:r w:rsidRPr="00E75D0F">
              <w:rPr>
                <w:rFonts w:ascii="Arial" w:hAnsi="Arial" w:cs="Arial"/>
                <w:bCs/>
                <w:sz w:val="22"/>
                <w:szCs w:val="22"/>
                <w:rtl/>
              </w:rPr>
              <w:t>חתימה</w:t>
            </w:r>
          </w:p>
        </w:tc>
      </w:tr>
    </w:tbl>
    <w:p w:rsidR="002C34FB" w:rsidRDefault="002C34FB" w:rsidP="00B87D44">
      <w:pPr>
        <w:bidi/>
        <w:rPr>
          <w:rFonts w:ascii="Arial" w:hAnsi="Arial" w:cs="Arial"/>
          <w:b/>
          <w:sz w:val="22"/>
          <w:szCs w:val="22"/>
          <w:rtl/>
        </w:rPr>
      </w:pPr>
    </w:p>
    <w:sectPr w:rsidR="002C34FB" w:rsidSect="00192367">
      <w:headerReference w:type="default" r:id="rId8"/>
      <w:footerReference w:type="default" r:id="rId9"/>
      <w:pgSz w:w="11906" w:h="16838"/>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62387" w:rsidRDefault="00662387">
      <w:r>
        <w:separator/>
      </w:r>
    </w:p>
  </w:endnote>
  <w:endnote w:type="continuationSeparator" w:id="0">
    <w:p w:rsidR="00662387" w:rsidRDefault="006623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C34FB" w:rsidRDefault="002C34FB" w:rsidP="00AA4CCB">
    <w:pPr>
      <w:pStyle w:val="a4"/>
      <w:pBdr>
        <w:top w:val="double" w:sz="4" w:space="1" w:color="000080"/>
        <w:bottom w:val="double" w:sz="4" w:space="1" w:color="000080"/>
      </w:pBdr>
      <w:jc w:val="center"/>
      <w:rPr>
        <w:rFonts w:ascii="Tahoma" w:hAnsi="Tahoma" w:cs="Tahoma"/>
        <w:bCs/>
        <w:color w:val="000080"/>
        <w:sz w:val="16"/>
        <w:szCs w:val="16"/>
      </w:rPr>
    </w:pPr>
    <w:r>
      <w:rPr>
        <w:rFonts w:ascii="Tahoma" w:hAnsi="Tahoma" w:cs="Tahoma"/>
        <w:bCs/>
        <w:color w:val="000080"/>
        <w:sz w:val="16"/>
        <w:szCs w:val="16"/>
        <w:rtl/>
      </w:rPr>
      <w:t xml:space="preserve">עמוד  </w:t>
    </w:r>
    <w:r>
      <w:rPr>
        <w:rFonts w:ascii="Tahoma" w:hAnsi="Tahoma" w:cs="Tahoma"/>
        <w:bCs/>
        <w:color w:val="000080"/>
        <w:sz w:val="16"/>
        <w:szCs w:val="16"/>
      </w:rPr>
      <w:t>PAGE</w:t>
    </w:r>
    <w:r>
      <w:rPr>
        <w:rFonts w:ascii="Tahoma" w:hAnsi="Tahoma" w:cs="Tahoma"/>
        <w:bCs/>
        <w:color w:val="000080"/>
        <w:sz w:val="16"/>
        <w:szCs w:val="16"/>
        <w:rtl/>
      </w:rPr>
      <w:t xml:space="preserve"> </w:t>
    </w:r>
    <w:r>
      <w:rPr>
        <w:rFonts w:ascii="Tahoma" w:hAnsi="Tahoma" w:cs="Tahoma"/>
        <w:bCs/>
        <w:noProof/>
        <w:color w:val="000080"/>
        <w:sz w:val="16"/>
        <w:szCs w:val="16"/>
        <w:rtl/>
      </w:rPr>
      <w:t>1</w:t>
    </w:r>
    <w:r>
      <w:rPr>
        <w:rFonts w:ascii="Tahoma" w:hAnsi="Tahoma" w:cs="Tahoma"/>
        <w:bCs/>
        <w:color w:val="000080"/>
        <w:sz w:val="16"/>
        <w:szCs w:val="16"/>
        <w:rtl/>
      </w:rPr>
      <w:t xml:space="preserve"> </w:t>
    </w:r>
    <w:r>
      <w:rPr>
        <w:rFonts w:ascii="Tahoma" w:hAnsi="Tahoma" w:cs="Tahoma"/>
        <w:b/>
        <w:bCs/>
        <w:vanish/>
        <w:color w:val="000080"/>
        <w:sz w:val="16"/>
        <w:szCs w:val="16"/>
        <w:rtl/>
      </w:rPr>
      <w:pgNum/>
    </w:r>
    <w:r>
      <w:rPr>
        <w:rFonts w:ascii="Tahoma" w:hAnsi="Tahoma" w:cs="Tahoma"/>
        <w:bCs/>
        <w:color w:val="000080"/>
        <w:sz w:val="16"/>
        <w:szCs w:val="16"/>
        <w:rtl/>
      </w:rPr>
      <w:t xml:space="preserve">מתוך </w:t>
    </w:r>
    <w:r>
      <w:rPr>
        <w:rFonts w:ascii="Tahoma" w:hAnsi="Tahoma" w:cs="Tahoma"/>
        <w:bCs/>
        <w:color w:val="000080"/>
        <w:sz w:val="16"/>
        <w:szCs w:val="16"/>
      </w:rPr>
      <w:fldChar w:fldCharType="begin"/>
    </w:r>
    <w:r>
      <w:rPr>
        <w:rFonts w:ascii="Tahoma" w:hAnsi="Tahoma" w:cs="Tahoma"/>
        <w:bCs/>
        <w:color w:val="000080"/>
        <w:sz w:val="16"/>
        <w:szCs w:val="16"/>
      </w:rPr>
      <w:instrText xml:space="preserve"> NUMPAGES </w:instrText>
    </w:r>
    <w:r>
      <w:rPr>
        <w:rFonts w:ascii="Tahoma" w:hAnsi="Tahoma" w:cs="Tahoma"/>
        <w:bCs/>
        <w:color w:val="000080"/>
        <w:sz w:val="16"/>
        <w:szCs w:val="16"/>
      </w:rPr>
      <w:fldChar w:fldCharType="separate"/>
    </w:r>
    <w:r w:rsidR="003F42BA">
      <w:rPr>
        <w:rFonts w:ascii="Tahoma" w:hAnsi="Tahoma" w:cs="Tahoma"/>
        <w:bCs/>
        <w:noProof/>
        <w:color w:val="000080"/>
        <w:sz w:val="16"/>
        <w:szCs w:val="16"/>
        <w:rtl/>
      </w:rPr>
      <w:t>1</w:t>
    </w:r>
    <w:r>
      <w:rPr>
        <w:rFonts w:ascii="Tahoma" w:hAnsi="Tahoma" w:cs="Tahoma"/>
        <w:bCs/>
        <w:color w:val="000080"/>
        <w:sz w:val="16"/>
        <w:szCs w:val="16"/>
      </w:rPr>
      <w:fldChar w:fldCharType="end"/>
    </w:r>
  </w:p>
  <w:p w:rsidR="002C34FB" w:rsidRDefault="002C34FB" w:rsidP="00AA4CCB">
    <w:pPr>
      <w:pStyle w:val="a4"/>
      <w:jc w:val="center"/>
      <w:rPr>
        <w:rFonts w:ascii="Tahoma" w:hAnsi="Tahoma" w:cs="Tahoma"/>
        <w:bCs/>
        <w:color w:val="000080"/>
        <w:sz w:val="16"/>
        <w:szCs w:val="16"/>
      </w:rPr>
    </w:pPr>
    <w:r>
      <w:rPr>
        <w:rFonts w:ascii="Tahoma" w:hAnsi="Tahoma" w:cs="Tahoma"/>
        <w:bCs/>
        <w:color w:val="000080"/>
        <w:sz w:val="16"/>
        <w:szCs w:val="16"/>
        <w:rtl/>
      </w:rPr>
      <w:t xml:space="preserve">רח' שבטי ישראל 29 ירושלים 91911 * טלפון: </w:t>
    </w:r>
    <w:r>
      <w:rPr>
        <w:rFonts w:ascii="Tahoma" w:hAnsi="Tahoma" w:cs="Tahoma"/>
        <w:b/>
        <w:color w:val="000080"/>
        <w:sz w:val="16"/>
        <w:szCs w:val="16"/>
      </w:rPr>
      <w:t>02-5602592</w:t>
    </w:r>
    <w:r>
      <w:rPr>
        <w:rFonts w:ascii="Tahoma" w:hAnsi="Tahoma" w:cs="Tahoma"/>
        <w:bCs/>
        <w:color w:val="000080"/>
        <w:sz w:val="16"/>
        <w:szCs w:val="16"/>
        <w:rtl/>
      </w:rPr>
      <w:t xml:space="preserve">* פקס:  </w:t>
    </w:r>
    <w:r>
      <w:rPr>
        <w:rFonts w:ascii="Tahoma" w:hAnsi="Tahoma" w:cs="Tahoma"/>
        <w:b/>
        <w:color w:val="000080"/>
        <w:sz w:val="16"/>
        <w:szCs w:val="16"/>
      </w:rPr>
      <w:t>02-5602590</w:t>
    </w:r>
  </w:p>
  <w:p w:rsidR="002C34FB" w:rsidRDefault="002C34FB" w:rsidP="00AA4CCB">
    <w:pPr>
      <w:pStyle w:val="a5"/>
      <w:bidi/>
      <w:jc w:val="center"/>
      <w:rPr>
        <w:rtl/>
      </w:rPr>
    </w:pPr>
    <w:r>
      <w:rPr>
        <w:rFonts w:ascii="Tahoma" w:hAnsi="Tahoma" w:cs="Tahoma"/>
        <w:bCs/>
        <w:color w:val="000080"/>
        <w:sz w:val="16"/>
        <w:szCs w:val="16"/>
        <w:rtl/>
      </w:rPr>
      <w:t xml:space="preserve"> אתר המשרד -  </w:t>
    </w:r>
    <w:hyperlink r:id="rId1" w:history="1">
      <w:r>
        <w:rPr>
          <w:rStyle w:val="Hyperlink"/>
          <w:rFonts w:ascii="Tahoma" w:hAnsi="Tahoma" w:cs="Tahoma"/>
          <w:color w:val="000080"/>
          <w:sz w:val="16"/>
          <w:szCs w:val="16"/>
        </w:rPr>
        <w:t>http://www.education.gov.il</w:t>
      </w:r>
    </w:hyperlink>
  </w:p>
  <w:p w:rsidR="002C34FB" w:rsidRPr="000A6440" w:rsidRDefault="002C34FB" w:rsidP="000A6440">
    <w:pPr>
      <w:pStyle w:val="a5"/>
      <w:bidi/>
      <w:jc w:val="center"/>
      <w:rPr>
        <w:rStyle w:val="Hyperlink"/>
        <w:rFonts w:ascii="Tahoma" w:hAnsi="Tahoma" w:cs="Tahoma"/>
        <w:color w:val="000080"/>
        <w:sz w:val="16"/>
        <w:szCs w:val="16"/>
      </w:rPr>
    </w:pPr>
    <w:r>
      <w:rPr>
        <w:rFonts w:ascii="Tahoma" w:hAnsi="Tahoma" w:cs="Tahoma"/>
        <w:bCs/>
        <w:color w:val="000080"/>
        <w:sz w:val="16"/>
        <w:szCs w:val="16"/>
        <w:rtl/>
      </w:rPr>
      <w:t xml:space="preserve">אתר ממשל זמין -  </w:t>
    </w:r>
    <w:r w:rsidRPr="000A6440">
      <w:rPr>
        <w:rStyle w:val="Hyperlink"/>
        <w:rFonts w:ascii="Tahoma" w:hAnsi="Tahoma" w:cs="Tahoma"/>
        <w:color w:val="000080"/>
        <w:sz w:val="16"/>
        <w:szCs w:val="16"/>
      </w:rPr>
      <w:t>http://www.gov.il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62387" w:rsidRDefault="00662387">
      <w:r>
        <w:separator/>
      </w:r>
    </w:p>
  </w:footnote>
  <w:footnote w:type="continuationSeparator" w:id="0">
    <w:p w:rsidR="00662387" w:rsidRDefault="0066238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00" w:type="pct"/>
      <w:jc w:val="right"/>
      <w:tblBorders>
        <w:bottom w:val="double" w:sz="4" w:space="0" w:color="000080"/>
      </w:tblBorders>
      <w:tblLook w:val="0000" w:firstRow="0" w:lastRow="0" w:firstColumn="0" w:lastColumn="0" w:noHBand="0" w:noVBand="0"/>
    </w:tblPr>
    <w:tblGrid>
      <w:gridCol w:w="4261"/>
      <w:gridCol w:w="4261"/>
    </w:tblGrid>
    <w:tr w:rsidR="002C34FB">
      <w:trPr>
        <w:cantSplit/>
        <w:jc w:val="right"/>
      </w:trPr>
      <w:tc>
        <w:tcPr>
          <w:tcW w:w="2500" w:type="pct"/>
          <w:tcBorders>
            <w:bottom w:val="double" w:sz="4" w:space="0" w:color="000080"/>
          </w:tcBorders>
          <w:vAlign w:val="center"/>
        </w:tcPr>
        <w:p w:rsidR="002C34FB" w:rsidRDefault="002C34FB" w:rsidP="00AA4CCB">
          <w:pPr>
            <w:pStyle w:val="a4"/>
            <w:rPr>
              <w:rFonts w:ascii="Tahoma" w:hAnsi="Tahoma" w:cs="Tahoma"/>
              <w:bCs/>
              <w:color w:val="000080"/>
              <w:sz w:val="16"/>
              <w:szCs w:val="16"/>
              <w:rtl/>
            </w:rPr>
          </w:pPr>
          <w:r>
            <w:rPr>
              <w:rFonts w:ascii="Tahoma" w:hAnsi="Tahoma" w:cs="Tahoma"/>
              <w:bCs/>
              <w:color w:val="000080"/>
              <w:sz w:val="16"/>
              <w:szCs w:val="16"/>
              <w:rtl/>
            </w:rPr>
            <w:t>מדינת ישראל</w:t>
          </w:r>
        </w:p>
        <w:p w:rsidR="002C34FB" w:rsidRDefault="002C34FB" w:rsidP="001F3984">
          <w:pPr>
            <w:pStyle w:val="a4"/>
            <w:rPr>
              <w:rFonts w:ascii="Tahoma" w:hAnsi="Tahoma" w:cs="Tahoma"/>
              <w:bCs/>
              <w:color w:val="000080"/>
              <w:sz w:val="16"/>
              <w:szCs w:val="16"/>
              <w:rtl/>
            </w:rPr>
          </w:pPr>
          <w:r>
            <w:rPr>
              <w:rFonts w:ascii="Tahoma" w:hAnsi="Tahoma" w:cs="Tahoma"/>
              <w:bCs/>
              <w:color w:val="000080"/>
              <w:sz w:val="16"/>
              <w:szCs w:val="16"/>
              <w:rtl/>
            </w:rPr>
            <w:t>משרד החינוך</w:t>
          </w:r>
        </w:p>
        <w:p w:rsidR="002C34FB" w:rsidRDefault="002C34FB" w:rsidP="00AA4CCB">
          <w:pPr>
            <w:pStyle w:val="a4"/>
            <w:rPr>
              <w:rFonts w:ascii="Tahoma" w:hAnsi="Tahoma" w:cs="Tahoma"/>
              <w:bCs/>
              <w:color w:val="000080"/>
              <w:sz w:val="16"/>
              <w:szCs w:val="16"/>
            </w:rPr>
          </w:pPr>
          <w:r>
            <w:rPr>
              <w:rFonts w:ascii="Tahoma" w:hAnsi="Tahoma" w:cs="Tahoma"/>
              <w:bCs/>
              <w:color w:val="000080"/>
              <w:sz w:val="16"/>
              <w:szCs w:val="16"/>
              <w:rtl/>
            </w:rPr>
            <w:t>מינהל  תקשוב ומערכות מידע</w:t>
          </w:r>
        </w:p>
      </w:tc>
      <w:tc>
        <w:tcPr>
          <w:tcW w:w="2500" w:type="pct"/>
          <w:tcBorders>
            <w:bottom w:val="double" w:sz="4" w:space="0" w:color="000080"/>
          </w:tcBorders>
        </w:tcPr>
        <w:p w:rsidR="002C34FB" w:rsidRDefault="005E406E" w:rsidP="00AA4CCB">
          <w:pPr>
            <w:pStyle w:val="a4"/>
            <w:jc w:val="right"/>
            <w:rPr>
              <w:rFonts w:ascii="Tahoma" w:hAnsi="Tahoma" w:cs="Tahoma"/>
              <w:bCs/>
              <w:color w:val="000080"/>
              <w:sz w:val="16"/>
              <w:szCs w:val="16"/>
            </w:rPr>
          </w:pPr>
          <w:r>
            <w:rPr>
              <w:noProof/>
              <w:lang w:eastAsia="en-US"/>
            </w:rPr>
            <w:drawing>
              <wp:inline distT="0" distB="0" distL="0" distR="0">
                <wp:extent cx="675005" cy="598805"/>
                <wp:effectExtent l="0" t="0" r="0" b="0"/>
                <wp:docPr id="1" name="תמונה 1" descr="logo_syst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logo_system"/>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75005" cy="598805"/>
                        </a:xfrm>
                        <a:prstGeom prst="rect">
                          <a:avLst/>
                        </a:prstGeom>
                        <a:noFill/>
                        <a:ln>
                          <a:noFill/>
                        </a:ln>
                      </pic:spPr>
                    </pic:pic>
                  </a:graphicData>
                </a:graphic>
              </wp:inline>
            </w:drawing>
          </w:r>
        </w:p>
      </w:tc>
    </w:tr>
  </w:tbl>
  <w:p w:rsidR="002C34FB" w:rsidRPr="00AA4CCB" w:rsidRDefault="002C34FB" w:rsidP="00AA4CCB">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3345E4"/>
    <w:multiLevelType w:val="multilevel"/>
    <w:tmpl w:val="BB80B898"/>
    <w:lvl w:ilvl="0">
      <w:start w:val="1"/>
      <w:numFmt w:val="decimal"/>
      <w:lvlText w:val="%1."/>
      <w:lvlJc w:val="left"/>
      <w:pPr>
        <w:tabs>
          <w:tab w:val="num" w:pos="2190"/>
        </w:tabs>
        <w:ind w:left="2190" w:hanging="147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
    <w:nsid w:val="06836F9B"/>
    <w:multiLevelType w:val="hybridMultilevel"/>
    <w:tmpl w:val="DBBC342E"/>
    <w:lvl w:ilvl="0" w:tplc="9760A5CE">
      <w:start w:val="1"/>
      <w:numFmt w:val="decimal"/>
      <w:lvlText w:val="%1."/>
      <w:lvlJc w:val="left"/>
      <w:pPr>
        <w:tabs>
          <w:tab w:val="num" w:pos="2190"/>
        </w:tabs>
        <w:ind w:left="2190" w:hanging="1470"/>
      </w:pPr>
      <w:rPr>
        <w:rFonts w:cs="Times New Roman" w:hint="default"/>
      </w:rPr>
    </w:lvl>
    <w:lvl w:ilvl="1" w:tplc="04090019" w:tentative="1">
      <w:start w:val="1"/>
      <w:numFmt w:val="lowerLetter"/>
      <w:lvlText w:val="%2."/>
      <w:lvlJc w:val="left"/>
      <w:pPr>
        <w:tabs>
          <w:tab w:val="num" w:pos="1800"/>
        </w:tabs>
        <w:ind w:left="1800" w:hanging="360"/>
      </w:pPr>
      <w:rPr>
        <w:rFonts w:cs="Times New Roman"/>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2">
    <w:nsid w:val="0F4757B1"/>
    <w:multiLevelType w:val="hybridMultilevel"/>
    <w:tmpl w:val="BB80B898"/>
    <w:lvl w:ilvl="0" w:tplc="9760A5CE">
      <w:start w:val="1"/>
      <w:numFmt w:val="decimal"/>
      <w:lvlText w:val="%1."/>
      <w:lvlJc w:val="left"/>
      <w:pPr>
        <w:tabs>
          <w:tab w:val="num" w:pos="2190"/>
        </w:tabs>
        <w:ind w:left="2190" w:hanging="147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
    <w:nsid w:val="251A121E"/>
    <w:multiLevelType w:val="hybridMultilevel"/>
    <w:tmpl w:val="8F1A7FA2"/>
    <w:lvl w:ilvl="0" w:tplc="9760A5CE">
      <w:start w:val="1"/>
      <w:numFmt w:val="decimal"/>
      <w:lvlText w:val="%1."/>
      <w:lvlJc w:val="left"/>
      <w:pPr>
        <w:tabs>
          <w:tab w:val="num" w:pos="2190"/>
        </w:tabs>
        <w:ind w:left="2190" w:hanging="147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
    <w:nsid w:val="2FAE69ED"/>
    <w:multiLevelType w:val="hybridMultilevel"/>
    <w:tmpl w:val="5DAC226A"/>
    <w:lvl w:ilvl="0" w:tplc="8F960850">
      <w:start w:val="1"/>
      <w:numFmt w:val="hebrew1"/>
      <w:lvlText w:val="%1."/>
      <w:lvlJc w:val="left"/>
      <w:pPr>
        <w:tabs>
          <w:tab w:val="num" w:pos="720"/>
        </w:tabs>
        <w:ind w:left="720" w:hanging="360"/>
      </w:pPr>
      <w:rPr>
        <w:rFonts w:cs="Times New Roman" w:hint="default"/>
        <w:sz w:val="2"/>
        <w:szCs w:val="24"/>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
    <w:nsid w:val="452D043B"/>
    <w:multiLevelType w:val="hybridMultilevel"/>
    <w:tmpl w:val="E4EA918E"/>
    <w:lvl w:ilvl="0" w:tplc="41BC1A30">
      <w:start w:val="1"/>
      <w:numFmt w:val="hebrew1"/>
      <w:lvlText w:val="%1."/>
      <w:lvlJc w:val="left"/>
      <w:pPr>
        <w:tabs>
          <w:tab w:val="num" w:pos="720"/>
        </w:tabs>
        <w:ind w:left="720" w:hanging="360"/>
      </w:pPr>
      <w:rPr>
        <w:rFonts w:cs="Times New Roman" w:hint="default"/>
        <w:sz w:val="2"/>
        <w:szCs w:val="24"/>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
    <w:nsid w:val="453B3BEE"/>
    <w:multiLevelType w:val="hybridMultilevel"/>
    <w:tmpl w:val="AEAA6580"/>
    <w:lvl w:ilvl="0" w:tplc="040D000F">
      <w:start w:val="1"/>
      <w:numFmt w:val="decimal"/>
      <w:lvlText w:val="%1."/>
      <w:lvlJc w:val="left"/>
      <w:pPr>
        <w:tabs>
          <w:tab w:val="num" w:pos="720"/>
        </w:tabs>
        <w:ind w:left="72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
    <w:nsid w:val="4EE15FA5"/>
    <w:multiLevelType w:val="multilevel"/>
    <w:tmpl w:val="E8F81D00"/>
    <w:lvl w:ilvl="0">
      <w:start w:val="1"/>
      <w:numFmt w:val="decimal"/>
      <w:lvlText w:val="%1."/>
      <w:lvlJc w:val="left"/>
      <w:pPr>
        <w:tabs>
          <w:tab w:val="num" w:pos="2190"/>
        </w:tabs>
        <w:ind w:left="2190" w:hanging="1470"/>
      </w:pPr>
      <w:rPr>
        <w:rFonts w:cs="Times New Roman" w:hint="default"/>
      </w:rPr>
    </w:lvl>
    <w:lvl w:ilvl="1">
      <w:start w:val="1"/>
      <w:numFmt w:val="lowerLetter"/>
      <w:lvlText w:val="%2."/>
      <w:lvlJc w:val="left"/>
      <w:pPr>
        <w:tabs>
          <w:tab w:val="num" w:pos="1800"/>
        </w:tabs>
        <w:ind w:left="1800" w:hanging="360"/>
      </w:pPr>
      <w:rPr>
        <w:rFonts w:cs="Times New Roman"/>
      </w:rPr>
    </w:lvl>
    <w:lvl w:ilvl="2">
      <w:start w:val="1"/>
      <w:numFmt w:val="lowerRoman"/>
      <w:lvlText w:val="%3."/>
      <w:lvlJc w:val="right"/>
      <w:pPr>
        <w:tabs>
          <w:tab w:val="num" w:pos="2520"/>
        </w:tabs>
        <w:ind w:left="2520" w:hanging="180"/>
      </w:pPr>
      <w:rPr>
        <w:rFonts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4680"/>
        </w:tabs>
        <w:ind w:left="4680" w:hanging="180"/>
      </w:pPr>
      <w:rPr>
        <w:rFonts w:cs="Times New Roman"/>
      </w:rPr>
    </w:lvl>
    <w:lvl w:ilvl="6">
      <w:start w:val="1"/>
      <w:numFmt w:val="decimal"/>
      <w:lvlText w:val="%7."/>
      <w:lvlJc w:val="left"/>
      <w:pPr>
        <w:tabs>
          <w:tab w:val="num" w:pos="5400"/>
        </w:tabs>
        <w:ind w:left="5400" w:hanging="360"/>
      </w:pPr>
      <w:rPr>
        <w:rFonts w:cs="Times New Roman"/>
      </w:rPr>
    </w:lvl>
    <w:lvl w:ilvl="7">
      <w:start w:val="1"/>
      <w:numFmt w:val="lowerLetter"/>
      <w:lvlText w:val="%8."/>
      <w:lvlJc w:val="left"/>
      <w:pPr>
        <w:tabs>
          <w:tab w:val="num" w:pos="6120"/>
        </w:tabs>
        <w:ind w:left="6120" w:hanging="360"/>
      </w:pPr>
      <w:rPr>
        <w:rFonts w:cs="Times New Roman"/>
      </w:rPr>
    </w:lvl>
    <w:lvl w:ilvl="8">
      <w:start w:val="1"/>
      <w:numFmt w:val="lowerRoman"/>
      <w:lvlText w:val="%9."/>
      <w:lvlJc w:val="right"/>
      <w:pPr>
        <w:tabs>
          <w:tab w:val="num" w:pos="6840"/>
        </w:tabs>
        <w:ind w:left="6840" w:hanging="180"/>
      </w:pPr>
      <w:rPr>
        <w:rFonts w:cs="Times New Roman"/>
      </w:rPr>
    </w:lvl>
  </w:abstractNum>
  <w:abstractNum w:abstractNumId="8">
    <w:nsid w:val="59B704DC"/>
    <w:multiLevelType w:val="hybridMultilevel"/>
    <w:tmpl w:val="3E8841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nsid w:val="59EA1D34"/>
    <w:multiLevelType w:val="multilevel"/>
    <w:tmpl w:val="E8F81D00"/>
    <w:lvl w:ilvl="0">
      <w:start w:val="1"/>
      <w:numFmt w:val="decimal"/>
      <w:lvlText w:val="%1."/>
      <w:lvlJc w:val="left"/>
      <w:pPr>
        <w:tabs>
          <w:tab w:val="num" w:pos="2190"/>
        </w:tabs>
        <w:ind w:left="2190" w:hanging="1470"/>
      </w:pPr>
      <w:rPr>
        <w:rFonts w:cs="Times New Roman" w:hint="default"/>
      </w:rPr>
    </w:lvl>
    <w:lvl w:ilvl="1">
      <w:start w:val="1"/>
      <w:numFmt w:val="lowerLetter"/>
      <w:lvlText w:val="%2."/>
      <w:lvlJc w:val="left"/>
      <w:pPr>
        <w:tabs>
          <w:tab w:val="num" w:pos="1800"/>
        </w:tabs>
        <w:ind w:left="1800" w:hanging="360"/>
      </w:pPr>
      <w:rPr>
        <w:rFonts w:cs="Times New Roman"/>
      </w:rPr>
    </w:lvl>
    <w:lvl w:ilvl="2">
      <w:start w:val="1"/>
      <w:numFmt w:val="lowerRoman"/>
      <w:lvlText w:val="%3."/>
      <w:lvlJc w:val="right"/>
      <w:pPr>
        <w:tabs>
          <w:tab w:val="num" w:pos="2520"/>
        </w:tabs>
        <w:ind w:left="2520" w:hanging="180"/>
      </w:pPr>
      <w:rPr>
        <w:rFonts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4680"/>
        </w:tabs>
        <w:ind w:left="4680" w:hanging="180"/>
      </w:pPr>
      <w:rPr>
        <w:rFonts w:cs="Times New Roman"/>
      </w:rPr>
    </w:lvl>
    <w:lvl w:ilvl="6">
      <w:start w:val="1"/>
      <w:numFmt w:val="decimal"/>
      <w:lvlText w:val="%7."/>
      <w:lvlJc w:val="left"/>
      <w:pPr>
        <w:tabs>
          <w:tab w:val="num" w:pos="5400"/>
        </w:tabs>
        <w:ind w:left="5400" w:hanging="360"/>
      </w:pPr>
      <w:rPr>
        <w:rFonts w:cs="Times New Roman"/>
      </w:rPr>
    </w:lvl>
    <w:lvl w:ilvl="7">
      <w:start w:val="1"/>
      <w:numFmt w:val="lowerLetter"/>
      <w:lvlText w:val="%8."/>
      <w:lvlJc w:val="left"/>
      <w:pPr>
        <w:tabs>
          <w:tab w:val="num" w:pos="6120"/>
        </w:tabs>
        <w:ind w:left="6120" w:hanging="360"/>
      </w:pPr>
      <w:rPr>
        <w:rFonts w:cs="Times New Roman"/>
      </w:rPr>
    </w:lvl>
    <w:lvl w:ilvl="8">
      <w:start w:val="1"/>
      <w:numFmt w:val="lowerRoman"/>
      <w:lvlText w:val="%9."/>
      <w:lvlJc w:val="right"/>
      <w:pPr>
        <w:tabs>
          <w:tab w:val="num" w:pos="6840"/>
        </w:tabs>
        <w:ind w:left="6840" w:hanging="180"/>
      </w:pPr>
      <w:rPr>
        <w:rFonts w:cs="Times New Roman"/>
      </w:rPr>
    </w:lvl>
  </w:abstractNum>
  <w:abstractNum w:abstractNumId="10">
    <w:nsid w:val="5AEC58C6"/>
    <w:multiLevelType w:val="hybridMultilevel"/>
    <w:tmpl w:val="9554218C"/>
    <w:lvl w:ilvl="0" w:tplc="F4D29EEC">
      <w:start w:val="1"/>
      <w:numFmt w:val="decimal"/>
      <w:lvlText w:val="%1."/>
      <w:lvlJc w:val="left"/>
      <w:pPr>
        <w:tabs>
          <w:tab w:val="num" w:pos="720"/>
        </w:tabs>
        <w:ind w:left="720" w:hanging="360"/>
      </w:pPr>
      <w:rPr>
        <w:rFonts w:cs="Times New Roman" w:hint="default"/>
      </w:rPr>
    </w:lvl>
    <w:lvl w:ilvl="1" w:tplc="66C6349C">
      <w:start w:val="1"/>
      <w:numFmt w:val="hebrew1"/>
      <w:lvlText w:val="%2."/>
      <w:lvlJc w:val="left"/>
      <w:pPr>
        <w:tabs>
          <w:tab w:val="num" w:pos="1440"/>
        </w:tabs>
        <w:ind w:left="1440" w:hanging="360"/>
      </w:pPr>
      <w:rPr>
        <w:rFonts w:cs="Times New Roman" w:hint="default"/>
        <w:sz w:val="2"/>
        <w:szCs w:val="24"/>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
    <w:nsid w:val="5CF56814"/>
    <w:multiLevelType w:val="multilevel"/>
    <w:tmpl w:val="6B46C00A"/>
    <w:lvl w:ilvl="0">
      <w:start w:val="1"/>
      <w:numFmt w:val="decimal"/>
      <w:lvlText w:val="%1."/>
      <w:lvlJc w:val="left"/>
      <w:pPr>
        <w:tabs>
          <w:tab w:val="num" w:pos="2190"/>
        </w:tabs>
        <w:ind w:left="2190" w:hanging="147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2">
    <w:nsid w:val="71325E52"/>
    <w:multiLevelType w:val="hybridMultilevel"/>
    <w:tmpl w:val="7070166A"/>
    <w:lvl w:ilvl="0" w:tplc="706A18AC">
      <w:start w:val="4"/>
      <w:numFmt w:val="decimal"/>
      <w:lvlText w:val="%1."/>
      <w:lvlJc w:val="left"/>
      <w:pPr>
        <w:tabs>
          <w:tab w:val="num" w:pos="2190"/>
        </w:tabs>
        <w:ind w:left="2190" w:hanging="147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
    <w:nsid w:val="72600F98"/>
    <w:multiLevelType w:val="hybridMultilevel"/>
    <w:tmpl w:val="10502866"/>
    <w:lvl w:ilvl="0" w:tplc="A5B8F3BC">
      <w:start w:val="1"/>
      <w:numFmt w:val="decimal"/>
      <w:lvlText w:val="%1."/>
      <w:lvlJc w:val="left"/>
      <w:pPr>
        <w:tabs>
          <w:tab w:val="num" w:pos="746"/>
        </w:tabs>
        <w:ind w:left="746" w:hanging="360"/>
      </w:pPr>
      <w:rPr>
        <w:rFonts w:cs="Times New Roman" w:hint="default"/>
      </w:rPr>
    </w:lvl>
    <w:lvl w:ilvl="1" w:tplc="04090019" w:tentative="1">
      <w:start w:val="1"/>
      <w:numFmt w:val="lowerLetter"/>
      <w:lvlText w:val="%2."/>
      <w:lvlJc w:val="left"/>
      <w:pPr>
        <w:tabs>
          <w:tab w:val="num" w:pos="1466"/>
        </w:tabs>
        <w:ind w:left="1466" w:hanging="360"/>
      </w:pPr>
      <w:rPr>
        <w:rFonts w:cs="Times New Roman"/>
      </w:rPr>
    </w:lvl>
    <w:lvl w:ilvl="2" w:tplc="0409001B" w:tentative="1">
      <w:start w:val="1"/>
      <w:numFmt w:val="lowerRoman"/>
      <w:lvlText w:val="%3."/>
      <w:lvlJc w:val="right"/>
      <w:pPr>
        <w:tabs>
          <w:tab w:val="num" w:pos="2186"/>
        </w:tabs>
        <w:ind w:left="2186" w:hanging="180"/>
      </w:pPr>
      <w:rPr>
        <w:rFonts w:cs="Times New Roman"/>
      </w:rPr>
    </w:lvl>
    <w:lvl w:ilvl="3" w:tplc="0409000F" w:tentative="1">
      <w:start w:val="1"/>
      <w:numFmt w:val="decimal"/>
      <w:lvlText w:val="%4."/>
      <w:lvlJc w:val="left"/>
      <w:pPr>
        <w:tabs>
          <w:tab w:val="num" w:pos="2906"/>
        </w:tabs>
        <w:ind w:left="2906" w:hanging="360"/>
      </w:pPr>
      <w:rPr>
        <w:rFonts w:cs="Times New Roman"/>
      </w:rPr>
    </w:lvl>
    <w:lvl w:ilvl="4" w:tplc="04090019" w:tentative="1">
      <w:start w:val="1"/>
      <w:numFmt w:val="lowerLetter"/>
      <w:lvlText w:val="%5."/>
      <w:lvlJc w:val="left"/>
      <w:pPr>
        <w:tabs>
          <w:tab w:val="num" w:pos="3626"/>
        </w:tabs>
        <w:ind w:left="3626" w:hanging="360"/>
      </w:pPr>
      <w:rPr>
        <w:rFonts w:cs="Times New Roman"/>
      </w:rPr>
    </w:lvl>
    <w:lvl w:ilvl="5" w:tplc="0409001B" w:tentative="1">
      <w:start w:val="1"/>
      <w:numFmt w:val="lowerRoman"/>
      <w:lvlText w:val="%6."/>
      <w:lvlJc w:val="right"/>
      <w:pPr>
        <w:tabs>
          <w:tab w:val="num" w:pos="4346"/>
        </w:tabs>
        <w:ind w:left="4346" w:hanging="180"/>
      </w:pPr>
      <w:rPr>
        <w:rFonts w:cs="Times New Roman"/>
      </w:rPr>
    </w:lvl>
    <w:lvl w:ilvl="6" w:tplc="0409000F" w:tentative="1">
      <w:start w:val="1"/>
      <w:numFmt w:val="decimal"/>
      <w:lvlText w:val="%7."/>
      <w:lvlJc w:val="left"/>
      <w:pPr>
        <w:tabs>
          <w:tab w:val="num" w:pos="5066"/>
        </w:tabs>
        <w:ind w:left="5066" w:hanging="360"/>
      </w:pPr>
      <w:rPr>
        <w:rFonts w:cs="Times New Roman"/>
      </w:rPr>
    </w:lvl>
    <w:lvl w:ilvl="7" w:tplc="04090019" w:tentative="1">
      <w:start w:val="1"/>
      <w:numFmt w:val="lowerLetter"/>
      <w:lvlText w:val="%8."/>
      <w:lvlJc w:val="left"/>
      <w:pPr>
        <w:tabs>
          <w:tab w:val="num" w:pos="5786"/>
        </w:tabs>
        <w:ind w:left="5786" w:hanging="360"/>
      </w:pPr>
      <w:rPr>
        <w:rFonts w:cs="Times New Roman"/>
      </w:rPr>
    </w:lvl>
    <w:lvl w:ilvl="8" w:tplc="0409001B" w:tentative="1">
      <w:start w:val="1"/>
      <w:numFmt w:val="lowerRoman"/>
      <w:lvlText w:val="%9."/>
      <w:lvlJc w:val="right"/>
      <w:pPr>
        <w:tabs>
          <w:tab w:val="num" w:pos="6506"/>
        </w:tabs>
        <w:ind w:left="6506" w:hanging="180"/>
      </w:pPr>
      <w:rPr>
        <w:rFonts w:cs="Times New Roman"/>
      </w:rPr>
    </w:lvl>
  </w:abstractNum>
  <w:abstractNum w:abstractNumId="14">
    <w:nsid w:val="74D853B3"/>
    <w:multiLevelType w:val="hybridMultilevel"/>
    <w:tmpl w:val="6B46C00A"/>
    <w:lvl w:ilvl="0" w:tplc="9760A5CE">
      <w:start w:val="1"/>
      <w:numFmt w:val="decimal"/>
      <w:lvlText w:val="%1."/>
      <w:lvlJc w:val="left"/>
      <w:pPr>
        <w:tabs>
          <w:tab w:val="num" w:pos="2190"/>
        </w:tabs>
        <w:ind w:left="2190" w:hanging="147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
    <w:nsid w:val="77E00C4F"/>
    <w:multiLevelType w:val="hybridMultilevel"/>
    <w:tmpl w:val="E8F81D00"/>
    <w:lvl w:ilvl="0" w:tplc="9760A5CE">
      <w:start w:val="1"/>
      <w:numFmt w:val="decimal"/>
      <w:lvlText w:val="%1."/>
      <w:lvlJc w:val="left"/>
      <w:pPr>
        <w:tabs>
          <w:tab w:val="num" w:pos="2190"/>
        </w:tabs>
        <w:ind w:left="2190" w:hanging="1470"/>
      </w:pPr>
      <w:rPr>
        <w:rFonts w:cs="Times New Roman" w:hint="default"/>
      </w:rPr>
    </w:lvl>
    <w:lvl w:ilvl="1" w:tplc="04090019" w:tentative="1">
      <w:start w:val="1"/>
      <w:numFmt w:val="lowerLetter"/>
      <w:lvlText w:val="%2."/>
      <w:lvlJc w:val="left"/>
      <w:pPr>
        <w:tabs>
          <w:tab w:val="num" w:pos="1800"/>
        </w:tabs>
        <w:ind w:left="1800" w:hanging="360"/>
      </w:pPr>
      <w:rPr>
        <w:rFonts w:cs="Times New Roman"/>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6">
    <w:nsid w:val="7CFA4AD4"/>
    <w:multiLevelType w:val="hybridMultilevel"/>
    <w:tmpl w:val="12D00A3C"/>
    <w:lvl w:ilvl="0" w:tplc="9760A5CE">
      <w:start w:val="1"/>
      <w:numFmt w:val="decimal"/>
      <w:lvlText w:val="%1."/>
      <w:lvlJc w:val="left"/>
      <w:pPr>
        <w:tabs>
          <w:tab w:val="num" w:pos="1830"/>
        </w:tabs>
        <w:ind w:left="1830" w:hanging="147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num w:numId="1">
    <w:abstractNumId w:val="8"/>
  </w:num>
  <w:num w:numId="2">
    <w:abstractNumId w:val="4"/>
  </w:num>
  <w:num w:numId="3">
    <w:abstractNumId w:val="10"/>
  </w:num>
  <w:num w:numId="4">
    <w:abstractNumId w:val="16"/>
  </w:num>
  <w:num w:numId="5">
    <w:abstractNumId w:val="6"/>
  </w:num>
  <w:num w:numId="6">
    <w:abstractNumId w:val="15"/>
  </w:num>
  <w:num w:numId="7">
    <w:abstractNumId w:val="1"/>
  </w:num>
  <w:num w:numId="8">
    <w:abstractNumId w:val="7"/>
  </w:num>
  <w:num w:numId="9">
    <w:abstractNumId w:val="14"/>
  </w:num>
  <w:num w:numId="10">
    <w:abstractNumId w:val="9"/>
  </w:num>
  <w:num w:numId="11">
    <w:abstractNumId w:val="2"/>
  </w:num>
  <w:num w:numId="12">
    <w:abstractNumId w:val="11"/>
  </w:num>
  <w:num w:numId="13">
    <w:abstractNumId w:val="3"/>
  </w:num>
  <w:num w:numId="14">
    <w:abstractNumId w:val="0"/>
  </w:num>
  <w:num w:numId="15">
    <w:abstractNumId w:val="12"/>
  </w:num>
  <w:num w:numId="16">
    <w:abstractNumId w:val="13"/>
  </w:num>
  <w:num w:numId="1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99"/>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D6318"/>
    <w:rsid w:val="00037CC7"/>
    <w:rsid w:val="00043334"/>
    <w:rsid w:val="00044305"/>
    <w:rsid w:val="00047E85"/>
    <w:rsid w:val="00056BD8"/>
    <w:rsid w:val="00064E96"/>
    <w:rsid w:val="000731A7"/>
    <w:rsid w:val="000739AB"/>
    <w:rsid w:val="0008299D"/>
    <w:rsid w:val="000955E1"/>
    <w:rsid w:val="000A6440"/>
    <w:rsid w:val="000C590E"/>
    <w:rsid w:val="000D07DE"/>
    <w:rsid w:val="001245A3"/>
    <w:rsid w:val="001469C7"/>
    <w:rsid w:val="0015080F"/>
    <w:rsid w:val="001551E1"/>
    <w:rsid w:val="00155A94"/>
    <w:rsid w:val="00160E80"/>
    <w:rsid w:val="001661ED"/>
    <w:rsid w:val="0018633A"/>
    <w:rsid w:val="00192367"/>
    <w:rsid w:val="001C310B"/>
    <w:rsid w:val="001D66FE"/>
    <w:rsid w:val="001E6F57"/>
    <w:rsid w:val="001F3984"/>
    <w:rsid w:val="002014C3"/>
    <w:rsid w:val="00212261"/>
    <w:rsid w:val="00212AF9"/>
    <w:rsid w:val="002257CF"/>
    <w:rsid w:val="002527BF"/>
    <w:rsid w:val="002650AB"/>
    <w:rsid w:val="00265C2E"/>
    <w:rsid w:val="00277F6A"/>
    <w:rsid w:val="002A133E"/>
    <w:rsid w:val="002A5F9B"/>
    <w:rsid w:val="002B54B3"/>
    <w:rsid w:val="002C2287"/>
    <w:rsid w:val="002C34FB"/>
    <w:rsid w:val="003150C9"/>
    <w:rsid w:val="003336E5"/>
    <w:rsid w:val="00354773"/>
    <w:rsid w:val="00374FF6"/>
    <w:rsid w:val="00384850"/>
    <w:rsid w:val="00385CFC"/>
    <w:rsid w:val="003B3F13"/>
    <w:rsid w:val="003C3261"/>
    <w:rsid w:val="003C34EE"/>
    <w:rsid w:val="003D5897"/>
    <w:rsid w:val="003E15EE"/>
    <w:rsid w:val="003E44F8"/>
    <w:rsid w:val="003E7F41"/>
    <w:rsid w:val="003F220D"/>
    <w:rsid w:val="003F42BA"/>
    <w:rsid w:val="00487D33"/>
    <w:rsid w:val="00493679"/>
    <w:rsid w:val="0049397A"/>
    <w:rsid w:val="00494FE6"/>
    <w:rsid w:val="004A6AC2"/>
    <w:rsid w:val="004C3D07"/>
    <w:rsid w:val="004C685E"/>
    <w:rsid w:val="004D1D02"/>
    <w:rsid w:val="004D5FD8"/>
    <w:rsid w:val="004D62EB"/>
    <w:rsid w:val="004E5223"/>
    <w:rsid w:val="004E5FA3"/>
    <w:rsid w:val="00501AAA"/>
    <w:rsid w:val="005065DE"/>
    <w:rsid w:val="005230E9"/>
    <w:rsid w:val="0054012B"/>
    <w:rsid w:val="00546B53"/>
    <w:rsid w:val="0055401D"/>
    <w:rsid w:val="0055709B"/>
    <w:rsid w:val="00573F46"/>
    <w:rsid w:val="00596709"/>
    <w:rsid w:val="005A1E62"/>
    <w:rsid w:val="005B24A5"/>
    <w:rsid w:val="005B6A89"/>
    <w:rsid w:val="005E406E"/>
    <w:rsid w:val="005F4C55"/>
    <w:rsid w:val="00600A0F"/>
    <w:rsid w:val="00601A73"/>
    <w:rsid w:val="00603071"/>
    <w:rsid w:val="0062219D"/>
    <w:rsid w:val="00626DD3"/>
    <w:rsid w:val="00634B24"/>
    <w:rsid w:val="00635D1C"/>
    <w:rsid w:val="00641620"/>
    <w:rsid w:val="00656D49"/>
    <w:rsid w:val="00661651"/>
    <w:rsid w:val="00662387"/>
    <w:rsid w:val="00665374"/>
    <w:rsid w:val="0067145E"/>
    <w:rsid w:val="00692390"/>
    <w:rsid w:val="006959C9"/>
    <w:rsid w:val="00697A4C"/>
    <w:rsid w:val="006A3328"/>
    <w:rsid w:val="006A4B99"/>
    <w:rsid w:val="006B4739"/>
    <w:rsid w:val="006C4FFD"/>
    <w:rsid w:val="006C561C"/>
    <w:rsid w:val="006D0BEE"/>
    <w:rsid w:val="006D625D"/>
    <w:rsid w:val="007002FE"/>
    <w:rsid w:val="00707E50"/>
    <w:rsid w:val="007143BE"/>
    <w:rsid w:val="00716817"/>
    <w:rsid w:val="00736D18"/>
    <w:rsid w:val="007374D4"/>
    <w:rsid w:val="00746C65"/>
    <w:rsid w:val="0075740F"/>
    <w:rsid w:val="00774D67"/>
    <w:rsid w:val="00794D30"/>
    <w:rsid w:val="00796814"/>
    <w:rsid w:val="007E6DA4"/>
    <w:rsid w:val="007F28EB"/>
    <w:rsid w:val="00813E93"/>
    <w:rsid w:val="00830AC0"/>
    <w:rsid w:val="00870B42"/>
    <w:rsid w:val="0087433A"/>
    <w:rsid w:val="00882DD4"/>
    <w:rsid w:val="008B3B18"/>
    <w:rsid w:val="008B4800"/>
    <w:rsid w:val="008F2600"/>
    <w:rsid w:val="008F66E4"/>
    <w:rsid w:val="009051B4"/>
    <w:rsid w:val="00907A6B"/>
    <w:rsid w:val="009348E9"/>
    <w:rsid w:val="00936866"/>
    <w:rsid w:val="009463C0"/>
    <w:rsid w:val="00953002"/>
    <w:rsid w:val="009868B9"/>
    <w:rsid w:val="00994B25"/>
    <w:rsid w:val="009A4D9D"/>
    <w:rsid w:val="009D237B"/>
    <w:rsid w:val="009E28A4"/>
    <w:rsid w:val="00A12737"/>
    <w:rsid w:val="00A177BF"/>
    <w:rsid w:val="00A27371"/>
    <w:rsid w:val="00A43115"/>
    <w:rsid w:val="00A56D7D"/>
    <w:rsid w:val="00A67D02"/>
    <w:rsid w:val="00A76DAF"/>
    <w:rsid w:val="00A7791B"/>
    <w:rsid w:val="00AA4CCB"/>
    <w:rsid w:val="00AD5096"/>
    <w:rsid w:val="00AD6E2D"/>
    <w:rsid w:val="00B16512"/>
    <w:rsid w:val="00B16A89"/>
    <w:rsid w:val="00B2170C"/>
    <w:rsid w:val="00B50F29"/>
    <w:rsid w:val="00B6079A"/>
    <w:rsid w:val="00B63BF8"/>
    <w:rsid w:val="00B84CBB"/>
    <w:rsid w:val="00B87D44"/>
    <w:rsid w:val="00B97EFF"/>
    <w:rsid w:val="00BA04CA"/>
    <w:rsid w:val="00BA05F4"/>
    <w:rsid w:val="00BA2A50"/>
    <w:rsid w:val="00BD3C63"/>
    <w:rsid w:val="00C0591B"/>
    <w:rsid w:val="00C10B20"/>
    <w:rsid w:val="00C1240F"/>
    <w:rsid w:val="00C15008"/>
    <w:rsid w:val="00C242BE"/>
    <w:rsid w:val="00C26B2E"/>
    <w:rsid w:val="00C449F1"/>
    <w:rsid w:val="00C56261"/>
    <w:rsid w:val="00C7701D"/>
    <w:rsid w:val="00C90284"/>
    <w:rsid w:val="00CA1C4A"/>
    <w:rsid w:val="00CA4871"/>
    <w:rsid w:val="00CA645C"/>
    <w:rsid w:val="00CA7F65"/>
    <w:rsid w:val="00CB4CB4"/>
    <w:rsid w:val="00CC01E5"/>
    <w:rsid w:val="00CC57C1"/>
    <w:rsid w:val="00CD5B85"/>
    <w:rsid w:val="00CD7DFE"/>
    <w:rsid w:val="00CF3976"/>
    <w:rsid w:val="00D0397C"/>
    <w:rsid w:val="00D2258E"/>
    <w:rsid w:val="00D36819"/>
    <w:rsid w:val="00D419EE"/>
    <w:rsid w:val="00D45653"/>
    <w:rsid w:val="00D53829"/>
    <w:rsid w:val="00D718C8"/>
    <w:rsid w:val="00D77619"/>
    <w:rsid w:val="00D77C3F"/>
    <w:rsid w:val="00D94D7E"/>
    <w:rsid w:val="00DA0BA9"/>
    <w:rsid w:val="00DB0CBA"/>
    <w:rsid w:val="00DB3B6A"/>
    <w:rsid w:val="00E03C8E"/>
    <w:rsid w:val="00E15391"/>
    <w:rsid w:val="00E55168"/>
    <w:rsid w:val="00E6574D"/>
    <w:rsid w:val="00E75D0F"/>
    <w:rsid w:val="00E766EF"/>
    <w:rsid w:val="00E8199B"/>
    <w:rsid w:val="00E87754"/>
    <w:rsid w:val="00E90510"/>
    <w:rsid w:val="00E96FF4"/>
    <w:rsid w:val="00EA7B88"/>
    <w:rsid w:val="00EB2E12"/>
    <w:rsid w:val="00EC1EFD"/>
    <w:rsid w:val="00ED6318"/>
    <w:rsid w:val="00EE0A78"/>
    <w:rsid w:val="00EF36A2"/>
    <w:rsid w:val="00EF7571"/>
    <w:rsid w:val="00F02D21"/>
    <w:rsid w:val="00F23B12"/>
    <w:rsid w:val="00F35D1E"/>
    <w:rsid w:val="00F4194F"/>
    <w:rsid w:val="00F4368D"/>
    <w:rsid w:val="00F52885"/>
    <w:rsid w:val="00F5681B"/>
    <w:rsid w:val="00FA4201"/>
    <w:rsid w:val="00FB0C0B"/>
    <w:rsid w:val="00FB528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uiPriority="0" w:qFormat="1"/>
    <w:lsdException w:name="Title" w:locked="1" w:semiHidden="0" w:uiPriority="0" w:unhideWhenUsed="0" w:qFormat="1"/>
    <w:lsdException w:name="Default Paragraph Font" w:uiPriority="1"/>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348E9"/>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aliases w:val="טקסט טבלה תחתונה"/>
    <w:basedOn w:val="a1"/>
    <w:uiPriority w:val="99"/>
    <w:rsid w:val="00AA4CCB"/>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4">
    <w:name w:val="סגנון"/>
    <w:basedOn w:val="a"/>
    <w:next w:val="a5"/>
    <w:uiPriority w:val="99"/>
    <w:rsid w:val="00AA4CCB"/>
    <w:pPr>
      <w:tabs>
        <w:tab w:val="center" w:pos="4153"/>
        <w:tab w:val="right" w:pos="8306"/>
      </w:tabs>
      <w:bidi/>
    </w:pPr>
    <w:rPr>
      <w:lang w:eastAsia="he-IL"/>
    </w:rPr>
  </w:style>
  <w:style w:type="paragraph" w:styleId="a6">
    <w:name w:val="header"/>
    <w:basedOn w:val="a"/>
    <w:link w:val="a7"/>
    <w:uiPriority w:val="99"/>
    <w:rsid w:val="00AA4CCB"/>
    <w:pPr>
      <w:tabs>
        <w:tab w:val="center" w:pos="4153"/>
        <w:tab w:val="right" w:pos="8306"/>
      </w:tabs>
    </w:pPr>
  </w:style>
  <w:style w:type="character" w:customStyle="1" w:styleId="a7">
    <w:name w:val="כותרת עליונה תו"/>
    <w:basedOn w:val="a0"/>
    <w:link w:val="a6"/>
    <w:uiPriority w:val="99"/>
    <w:semiHidden/>
    <w:rsid w:val="000D663F"/>
    <w:rPr>
      <w:sz w:val="24"/>
      <w:szCs w:val="24"/>
    </w:rPr>
  </w:style>
  <w:style w:type="paragraph" w:styleId="a5">
    <w:name w:val="footer"/>
    <w:basedOn w:val="a"/>
    <w:link w:val="a8"/>
    <w:uiPriority w:val="99"/>
    <w:rsid w:val="00AA4CCB"/>
    <w:pPr>
      <w:tabs>
        <w:tab w:val="center" w:pos="4153"/>
        <w:tab w:val="right" w:pos="8306"/>
      </w:tabs>
    </w:pPr>
  </w:style>
  <w:style w:type="character" w:customStyle="1" w:styleId="a8">
    <w:name w:val="כותרת תחתונה תו"/>
    <w:basedOn w:val="a0"/>
    <w:link w:val="a5"/>
    <w:uiPriority w:val="99"/>
    <w:semiHidden/>
    <w:rsid w:val="000D663F"/>
    <w:rPr>
      <w:sz w:val="24"/>
      <w:szCs w:val="24"/>
    </w:rPr>
  </w:style>
  <w:style w:type="character" w:styleId="Hyperlink">
    <w:name w:val="Hyperlink"/>
    <w:basedOn w:val="a0"/>
    <w:uiPriority w:val="99"/>
    <w:rsid w:val="00AA4CCB"/>
    <w:rPr>
      <w:rFonts w:cs="Times New Roman"/>
      <w:color w:val="0000FF"/>
      <w:u w:val="single"/>
    </w:rPr>
  </w:style>
  <w:style w:type="paragraph" w:styleId="a9">
    <w:name w:val="Balloon Text"/>
    <w:basedOn w:val="a"/>
    <w:link w:val="aa"/>
    <w:uiPriority w:val="99"/>
    <w:rsid w:val="0008299D"/>
    <w:rPr>
      <w:rFonts w:ascii="Tahoma" w:hAnsi="Tahoma" w:cs="Tahoma"/>
      <w:sz w:val="16"/>
      <w:szCs w:val="16"/>
    </w:rPr>
  </w:style>
  <w:style w:type="character" w:customStyle="1" w:styleId="aa">
    <w:name w:val="טקסט בלונים תו"/>
    <w:basedOn w:val="a0"/>
    <w:link w:val="a9"/>
    <w:uiPriority w:val="99"/>
    <w:locked/>
    <w:rsid w:val="0008299D"/>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uiPriority="0" w:qFormat="1"/>
    <w:lsdException w:name="Title" w:locked="1" w:semiHidden="0" w:uiPriority="0" w:unhideWhenUsed="0" w:qFormat="1"/>
    <w:lsdException w:name="Default Paragraph Font" w:uiPriority="1"/>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348E9"/>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aliases w:val="טקסט טבלה תחתונה"/>
    <w:basedOn w:val="a1"/>
    <w:uiPriority w:val="99"/>
    <w:rsid w:val="00AA4CCB"/>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4">
    <w:name w:val="סגנון"/>
    <w:basedOn w:val="a"/>
    <w:next w:val="a5"/>
    <w:uiPriority w:val="99"/>
    <w:rsid w:val="00AA4CCB"/>
    <w:pPr>
      <w:tabs>
        <w:tab w:val="center" w:pos="4153"/>
        <w:tab w:val="right" w:pos="8306"/>
      </w:tabs>
      <w:bidi/>
    </w:pPr>
    <w:rPr>
      <w:lang w:eastAsia="he-IL"/>
    </w:rPr>
  </w:style>
  <w:style w:type="paragraph" w:styleId="a6">
    <w:name w:val="header"/>
    <w:basedOn w:val="a"/>
    <w:link w:val="a7"/>
    <w:uiPriority w:val="99"/>
    <w:rsid w:val="00AA4CCB"/>
    <w:pPr>
      <w:tabs>
        <w:tab w:val="center" w:pos="4153"/>
        <w:tab w:val="right" w:pos="8306"/>
      </w:tabs>
    </w:pPr>
  </w:style>
  <w:style w:type="character" w:customStyle="1" w:styleId="a7">
    <w:name w:val="כותרת עליונה תו"/>
    <w:basedOn w:val="a0"/>
    <w:link w:val="a6"/>
    <w:uiPriority w:val="99"/>
    <w:semiHidden/>
    <w:rsid w:val="000D663F"/>
    <w:rPr>
      <w:sz w:val="24"/>
      <w:szCs w:val="24"/>
    </w:rPr>
  </w:style>
  <w:style w:type="paragraph" w:styleId="a5">
    <w:name w:val="footer"/>
    <w:basedOn w:val="a"/>
    <w:link w:val="a8"/>
    <w:uiPriority w:val="99"/>
    <w:rsid w:val="00AA4CCB"/>
    <w:pPr>
      <w:tabs>
        <w:tab w:val="center" w:pos="4153"/>
        <w:tab w:val="right" w:pos="8306"/>
      </w:tabs>
    </w:pPr>
  </w:style>
  <w:style w:type="character" w:customStyle="1" w:styleId="a8">
    <w:name w:val="כותרת תחתונה תו"/>
    <w:basedOn w:val="a0"/>
    <w:link w:val="a5"/>
    <w:uiPriority w:val="99"/>
    <w:semiHidden/>
    <w:rsid w:val="000D663F"/>
    <w:rPr>
      <w:sz w:val="24"/>
      <w:szCs w:val="24"/>
    </w:rPr>
  </w:style>
  <w:style w:type="character" w:styleId="Hyperlink">
    <w:name w:val="Hyperlink"/>
    <w:basedOn w:val="a0"/>
    <w:uiPriority w:val="99"/>
    <w:rsid w:val="00AA4CCB"/>
    <w:rPr>
      <w:rFonts w:cs="Times New Roman"/>
      <w:color w:val="0000FF"/>
      <w:u w:val="single"/>
    </w:rPr>
  </w:style>
  <w:style w:type="paragraph" w:styleId="a9">
    <w:name w:val="Balloon Text"/>
    <w:basedOn w:val="a"/>
    <w:link w:val="aa"/>
    <w:uiPriority w:val="99"/>
    <w:rsid w:val="0008299D"/>
    <w:rPr>
      <w:rFonts w:ascii="Tahoma" w:hAnsi="Tahoma" w:cs="Tahoma"/>
      <w:sz w:val="16"/>
      <w:szCs w:val="16"/>
    </w:rPr>
  </w:style>
  <w:style w:type="character" w:customStyle="1" w:styleId="aa">
    <w:name w:val="טקסט בלונים תו"/>
    <w:basedOn w:val="a0"/>
    <w:link w:val="a9"/>
    <w:uiPriority w:val="99"/>
    <w:locked/>
    <w:rsid w:val="0008299D"/>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12751851">
      <w:marLeft w:val="0"/>
      <w:marRight w:val="0"/>
      <w:marTop w:val="0"/>
      <w:marBottom w:val="0"/>
      <w:divBdr>
        <w:top w:val="none" w:sz="0" w:space="0" w:color="auto"/>
        <w:left w:val="none" w:sz="0" w:space="0" w:color="auto"/>
        <w:bottom w:val="none" w:sz="0" w:space="0" w:color="auto"/>
        <w:right w:val="none" w:sz="0" w:space="0" w:color="auto"/>
      </w:divBdr>
    </w:div>
    <w:div w:id="1112751852">
      <w:marLeft w:val="0"/>
      <w:marRight w:val="0"/>
      <w:marTop w:val="0"/>
      <w:marBottom w:val="0"/>
      <w:divBdr>
        <w:top w:val="none" w:sz="0" w:space="0" w:color="auto"/>
        <w:left w:val="none" w:sz="0" w:space="0" w:color="auto"/>
        <w:bottom w:val="none" w:sz="0" w:space="0" w:color="auto"/>
        <w:right w:val="none" w:sz="0" w:space="0" w:color="auto"/>
      </w:divBdr>
    </w:div>
    <w:div w:id="1112751853">
      <w:marLeft w:val="0"/>
      <w:marRight w:val="0"/>
      <w:marTop w:val="0"/>
      <w:marBottom w:val="0"/>
      <w:divBdr>
        <w:top w:val="none" w:sz="0" w:space="0" w:color="auto"/>
        <w:left w:val="none" w:sz="0" w:space="0" w:color="auto"/>
        <w:bottom w:val="none" w:sz="0" w:space="0" w:color="auto"/>
        <w:right w:val="none" w:sz="0" w:space="0" w:color="auto"/>
      </w:divBdr>
    </w:div>
    <w:div w:id="1112751854">
      <w:marLeft w:val="0"/>
      <w:marRight w:val="0"/>
      <w:marTop w:val="0"/>
      <w:marBottom w:val="0"/>
      <w:divBdr>
        <w:top w:val="none" w:sz="0" w:space="0" w:color="auto"/>
        <w:left w:val="none" w:sz="0" w:space="0" w:color="auto"/>
        <w:bottom w:val="none" w:sz="0" w:space="0" w:color="auto"/>
        <w:right w:val="none" w:sz="0" w:space="0" w:color="auto"/>
      </w:divBdr>
    </w:div>
    <w:div w:id="1112751855">
      <w:marLeft w:val="0"/>
      <w:marRight w:val="0"/>
      <w:marTop w:val="0"/>
      <w:marBottom w:val="0"/>
      <w:divBdr>
        <w:top w:val="none" w:sz="0" w:space="0" w:color="auto"/>
        <w:left w:val="none" w:sz="0" w:space="0" w:color="auto"/>
        <w:bottom w:val="none" w:sz="0" w:space="0" w:color="auto"/>
        <w:right w:val="none" w:sz="0" w:space="0" w:color="auto"/>
      </w:divBdr>
    </w:div>
    <w:div w:id="1112751856">
      <w:marLeft w:val="0"/>
      <w:marRight w:val="0"/>
      <w:marTop w:val="0"/>
      <w:marBottom w:val="0"/>
      <w:divBdr>
        <w:top w:val="none" w:sz="0" w:space="0" w:color="auto"/>
        <w:left w:val="none" w:sz="0" w:space="0" w:color="auto"/>
        <w:bottom w:val="none" w:sz="0" w:space="0" w:color="auto"/>
        <w:right w:val="none" w:sz="0" w:space="0" w:color="auto"/>
      </w:divBdr>
    </w:div>
    <w:div w:id="1112751857">
      <w:marLeft w:val="0"/>
      <w:marRight w:val="0"/>
      <w:marTop w:val="0"/>
      <w:marBottom w:val="0"/>
      <w:divBdr>
        <w:top w:val="none" w:sz="0" w:space="0" w:color="auto"/>
        <w:left w:val="none" w:sz="0" w:space="0" w:color="auto"/>
        <w:bottom w:val="none" w:sz="0" w:space="0" w:color="auto"/>
        <w:right w:val="none" w:sz="0" w:space="0" w:color="auto"/>
      </w:divBdr>
    </w:div>
    <w:div w:id="1112751858">
      <w:marLeft w:val="0"/>
      <w:marRight w:val="0"/>
      <w:marTop w:val="0"/>
      <w:marBottom w:val="0"/>
      <w:divBdr>
        <w:top w:val="none" w:sz="0" w:space="0" w:color="auto"/>
        <w:left w:val="none" w:sz="0" w:space="0" w:color="auto"/>
        <w:bottom w:val="none" w:sz="0" w:space="0" w:color="auto"/>
        <w:right w:val="none" w:sz="0" w:space="0" w:color="auto"/>
      </w:divBdr>
    </w:div>
    <w:div w:id="1112751859">
      <w:marLeft w:val="0"/>
      <w:marRight w:val="0"/>
      <w:marTop w:val="0"/>
      <w:marBottom w:val="0"/>
      <w:divBdr>
        <w:top w:val="none" w:sz="0" w:space="0" w:color="auto"/>
        <w:left w:val="none" w:sz="0" w:space="0" w:color="auto"/>
        <w:bottom w:val="none" w:sz="0" w:space="0" w:color="auto"/>
        <w:right w:val="none" w:sz="0" w:space="0" w:color="auto"/>
      </w:divBdr>
    </w:div>
    <w:div w:id="1112751860">
      <w:marLeft w:val="0"/>
      <w:marRight w:val="0"/>
      <w:marTop w:val="0"/>
      <w:marBottom w:val="0"/>
      <w:divBdr>
        <w:top w:val="none" w:sz="0" w:space="0" w:color="auto"/>
        <w:left w:val="none" w:sz="0" w:space="0" w:color="auto"/>
        <w:bottom w:val="none" w:sz="0" w:space="0" w:color="auto"/>
        <w:right w:val="none" w:sz="0" w:space="0" w:color="auto"/>
      </w:divBdr>
    </w:div>
    <w:div w:id="1112751861">
      <w:marLeft w:val="0"/>
      <w:marRight w:val="0"/>
      <w:marTop w:val="0"/>
      <w:marBottom w:val="0"/>
      <w:divBdr>
        <w:top w:val="none" w:sz="0" w:space="0" w:color="auto"/>
        <w:left w:val="none" w:sz="0" w:space="0" w:color="auto"/>
        <w:bottom w:val="none" w:sz="0" w:space="0" w:color="auto"/>
        <w:right w:val="none" w:sz="0" w:space="0" w:color="auto"/>
      </w:divBdr>
    </w:div>
    <w:div w:id="1112751862">
      <w:marLeft w:val="0"/>
      <w:marRight w:val="0"/>
      <w:marTop w:val="0"/>
      <w:marBottom w:val="0"/>
      <w:divBdr>
        <w:top w:val="none" w:sz="0" w:space="0" w:color="auto"/>
        <w:left w:val="none" w:sz="0" w:space="0" w:color="auto"/>
        <w:bottom w:val="none" w:sz="0" w:space="0" w:color="auto"/>
        <w:right w:val="none" w:sz="0" w:space="0" w:color="auto"/>
      </w:divBdr>
    </w:div>
    <w:div w:id="1112751863">
      <w:marLeft w:val="0"/>
      <w:marRight w:val="0"/>
      <w:marTop w:val="0"/>
      <w:marBottom w:val="0"/>
      <w:divBdr>
        <w:top w:val="none" w:sz="0" w:space="0" w:color="auto"/>
        <w:left w:val="none" w:sz="0" w:space="0" w:color="auto"/>
        <w:bottom w:val="none" w:sz="0" w:space="0" w:color="auto"/>
        <w:right w:val="none" w:sz="0" w:space="0" w:color="auto"/>
      </w:divBdr>
    </w:div>
    <w:div w:id="1112751864">
      <w:marLeft w:val="0"/>
      <w:marRight w:val="0"/>
      <w:marTop w:val="0"/>
      <w:marBottom w:val="0"/>
      <w:divBdr>
        <w:top w:val="none" w:sz="0" w:space="0" w:color="auto"/>
        <w:left w:val="none" w:sz="0" w:space="0" w:color="auto"/>
        <w:bottom w:val="none" w:sz="0" w:space="0" w:color="auto"/>
        <w:right w:val="none" w:sz="0" w:space="0" w:color="auto"/>
      </w:divBdr>
    </w:div>
    <w:div w:id="1112751865">
      <w:marLeft w:val="0"/>
      <w:marRight w:val="0"/>
      <w:marTop w:val="0"/>
      <w:marBottom w:val="0"/>
      <w:divBdr>
        <w:top w:val="none" w:sz="0" w:space="0" w:color="auto"/>
        <w:left w:val="none" w:sz="0" w:space="0" w:color="auto"/>
        <w:bottom w:val="none" w:sz="0" w:space="0" w:color="auto"/>
        <w:right w:val="none" w:sz="0" w:space="0" w:color="auto"/>
      </w:divBdr>
    </w:div>
    <w:div w:id="1112751866">
      <w:marLeft w:val="0"/>
      <w:marRight w:val="0"/>
      <w:marTop w:val="0"/>
      <w:marBottom w:val="0"/>
      <w:divBdr>
        <w:top w:val="none" w:sz="0" w:space="0" w:color="auto"/>
        <w:left w:val="none" w:sz="0" w:space="0" w:color="auto"/>
        <w:bottom w:val="none" w:sz="0" w:space="0" w:color="auto"/>
        <w:right w:val="none" w:sz="0" w:space="0" w:color="auto"/>
      </w:divBdr>
    </w:div>
    <w:div w:id="1112751867">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http://www.education.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l221.NTDOMAIN\AppData\Roaming\Microsoft\Templates\&#1514;&#1489;&#1504;&#1497;&#1514;%20&#1514;&#1513;&#1514;&#1497;&#1493;&#1514;.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תבנית תשתיות.dot</Template>
  <TotalTime>25</TotalTime>
  <Pages>1</Pages>
  <Words>235</Words>
  <Characters>1303</Characters>
  <Application>Microsoft Office Word</Application>
  <DocSecurity>0</DocSecurity>
  <Lines>10</Lines>
  <Paragraphs>3</Paragraphs>
  <ScaleCrop>false</ScaleCrop>
  <HeadingPairs>
    <vt:vector size="2" baseType="variant">
      <vt:variant>
        <vt:lpstr>שם</vt:lpstr>
      </vt:variant>
      <vt:variant>
        <vt:i4>1</vt:i4>
      </vt:variant>
    </vt:vector>
  </HeadingPairs>
  <TitlesOfParts>
    <vt:vector size="1" baseType="lpstr">
      <vt:lpstr>לכבוד סופיה מינץ</vt:lpstr>
    </vt:vector>
  </TitlesOfParts>
  <Company>hhh</Company>
  <LinksUpToDate>false</LinksUpToDate>
  <CharactersWithSpaces>1535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לכבוד סופיה מינץ</dc:title>
  <dc:creator>KL221</dc:creator>
  <cp:lastModifiedBy>שרית בן קימון</cp:lastModifiedBy>
  <cp:revision>3</cp:revision>
  <cp:lastPrinted>2015-11-05T11:07:00Z</cp:lastPrinted>
  <dcterms:created xsi:type="dcterms:W3CDTF">2018-11-14T07:00:00Z</dcterms:created>
  <dcterms:modified xsi:type="dcterms:W3CDTF">2018-11-19T09:06:00Z</dcterms:modified>
</cp:coreProperties>
</file>